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7CFAA" w14:textId="236CF697" w:rsidR="00625F7C" w:rsidRDefault="00643285">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CF61CB">
        <w:rPr>
          <w:rFonts w:cs="Arial"/>
          <w:b/>
          <w:bCs/>
          <w:sz w:val="24"/>
          <w:szCs w:val="24"/>
        </w:rPr>
        <w:t>4</w:t>
      </w:r>
      <w:r>
        <w:rPr>
          <w:rFonts w:cs="Arial"/>
          <w:b/>
          <w:sz w:val="24"/>
          <w:szCs w:val="24"/>
        </w:rPr>
        <w:tab/>
      </w:r>
      <w:r w:rsidR="003645E5" w:rsidRPr="003645E5">
        <w:rPr>
          <w:b/>
          <w:iCs/>
          <w:sz w:val="28"/>
        </w:rPr>
        <w:t>R3-243450</w:t>
      </w:r>
    </w:p>
    <w:p w14:paraId="4D269356" w14:textId="7838408E" w:rsidR="00625F7C" w:rsidRDefault="00CF61CB">
      <w:pPr>
        <w:pStyle w:val="CRCoverPage"/>
        <w:tabs>
          <w:tab w:val="right" w:pos="9639"/>
          <w:tab w:val="right" w:pos="13323"/>
        </w:tabs>
        <w:spacing w:after="0"/>
        <w:rPr>
          <w:rFonts w:cs="Arial"/>
          <w:b/>
          <w:sz w:val="24"/>
          <w:szCs w:val="24"/>
        </w:rPr>
      </w:pPr>
      <w:bookmarkStart w:id="1" w:name="_Hlk103953190"/>
      <w:r>
        <w:rPr>
          <w:rFonts w:cs="Arial"/>
          <w:b/>
          <w:bCs/>
          <w:sz w:val="24"/>
          <w:szCs w:val="24"/>
        </w:rPr>
        <w:t>Fukuoka</w:t>
      </w:r>
      <w:r w:rsidR="008F041D">
        <w:rPr>
          <w:rFonts w:cs="Arial"/>
          <w:b/>
          <w:bCs/>
          <w:sz w:val="24"/>
          <w:szCs w:val="24"/>
        </w:rPr>
        <w:t xml:space="preserve">, </w:t>
      </w:r>
      <w:r>
        <w:rPr>
          <w:rFonts w:cs="Arial"/>
          <w:b/>
          <w:bCs/>
          <w:sz w:val="24"/>
          <w:szCs w:val="24"/>
        </w:rPr>
        <w:t>Japan</w:t>
      </w:r>
      <w:r w:rsidR="008F041D">
        <w:rPr>
          <w:rFonts w:cs="Arial"/>
          <w:b/>
          <w:bCs/>
          <w:sz w:val="24"/>
          <w:szCs w:val="24"/>
        </w:rPr>
        <w:t xml:space="preserve">, </w:t>
      </w:r>
      <w:r w:rsidR="007F7641">
        <w:rPr>
          <w:rFonts w:cs="Arial"/>
          <w:b/>
          <w:bCs/>
          <w:sz w:val="24"/>
          <w:szCs w:val="24"/>
        </w:rPr>
        <w:t>20</w:t>
      </w:r>
      <w:r w:rsidR="008F041D" w:rsidRPr="008F041D">
        <w:rPr>
          <w:rFonts w:cs="Arial"/>
          <w:b/>
          <w:bCs/>
          <w:sz w:val="24"/>
          <w:szCs w:val="24"/>
          <w:vertAlign w:val="superscript"/>
        </w:rPr>
        <w:t>th</w:t>
      </w:r>
      <w:r w:rsidR="008F041D">
        <w:rPr>
          <w:rFonts w:cs="Arial"/>
          <w:b/>
          <w:bCs/>
          <w:sz w:val="24"/>
          <w:szCs w:val="24"/>
        </w:rPr>
        <w:t xml:space="preserve"> </w:t>
      </w:r>
      <w:r w:rsidR="007F7641">
        <w:rPr>
          <w:rFonts w:cs="Arial"/>
          <w:b/>
          <w:bCs/>
          <w:sz w:val="24"/>
          <w:szCs w:val="24"/>
        </w:rPr>
        <w:t>May</w:t>
      </w:r>
      <w:r w:rsidR="008F041D">
        <w:rPr>
          <w:rFonts w:cs="Arial"/>
          <w:b/>
          <w:bCs/>
          <w:sz w:val="24"/>
          <w:szCs w:val="24"/>
        </w:rPr>
        <w:t xml:space="preserve"> – </w:t>
      </w:r>
      <w:r w:rsidR="007F7641">
        <w:rPr>
          <w:rFonts w:cs="Arial"/>
          <w:b/>
          <w:bCs/>
          <w:sz w:val="24"/>
          <w:szCs w:val="24"/>
        </w:rPr>
        <w:t>24</w:t>
      </w:r>
      <w:r w:rsidR="008B2F05" w:rsidRPr="008B2F05">
        <w:rPr>
          <w:rFonts w:cs="Arial"/>
          <w:b/>
          <w:bCs/>
          <w:sz w:val="24"/>
          <w:szCs w:val="24"/>
          <w:vertAlign w:val="superscript"/>
        </w:rPr>
        <w:t>th</w:t>
      </w:r>
      <w:r w:rsidR="008B2F05">
        <w:rPr>
          <w:rFonts w:cs="Arial"/>
          <w:b/>
          <w:bCs/>
          <w:sz w:val="24"/>
          <w:szCs w:val="24"/>
        </w:rPr>
        <w:t xml:space="preserve"> </w:t>
      </w:r>
      <w:proofErr w:type="gramStart"/>
      <w:r w:rsidR="007F7641">
        <w:rPr>
          <w:rFonts w:cs="Arial"/>
          <w:b/>
          <w:bCs/>
          <w:sz w:val="24"/>
          <w:szCs w:val="24"/>
        </w:rPr>
        <w:t>May</w:t>
      </w:r>
      <w:r w:rsidR="008F041D">
        <w:rPr>
          <w:rFonts w:cs="Arial"/>
          <w:b/>
          <w:bCs/>
          <w:sz w:val="24"/>
          <w:szCs w:val="24"/>
        </w:rPr>
        <w:t>,</w:t>
      </w:r>
      <w:proofErr w:type="gramEnd"/>
      <w:r w:rsidR="008F041D">
        <w:rPr>
          <w:rFonts w:cs="Arial"/>
          <w:b/>
          <w:bCs/>
          <w:sz w:val="24"/>
          <w:szCs w:val="24"/>
        </w:rPr>
        <w:t xml:space="preserve"> </w:t>
      </w:r>
      <w:r w:rsidR="00643285">
        <w:rPr>
          <w:rFonts w:cs="Arial"/>
          <w:b/>
          <w:bCs/>
          <w:sz w:val="24"/>
          <w:szCs w:val="24"/>
        </w:rPr>
        <w:t>202</w:t>
      </w:r>
      <w:bookmarkEnd w:id="1"/>
      <w:r w:rsidR="008F041D">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3826D1C7"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8C0FC0">
        <w:rPr>
          <w:rFonts w:ascii="Arial" w:hAnsi="Arial"/>
          <w:sz w:val="24"/>
        </w:rPr>
        <w:t xml:space="preserve">TP on </w:t>
      </w:r>
      <w:r w:rsidR="008B2F05" w:rsidRPr="008B2F05">
        <w:rPr>
          <w:rFonts w:ascii="Arial" w:hAnsi="Arial"/>
          <w:sz w:val="24"/>
        </w:rPr>
        <w:t>AIML support for CCO</w:t>
      </w:r>
    </w:p>
    <w:p w14:paraId="3DDDA70F" w14:textId="7074DAD1"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FF7A77">
        <w:rPr>
          <w:rStyle w:val="a4"/>
          <w:lang w:val="en-GB"/>
        </w:rPr>
        <w:t xml:space="preserve">, </w:t>
      </w:r>
      <w:proofErr w:type="spellStart"/>
      <w:r w:rsidR="00FF7A77">
        <w:rPr>
          <w:rStyle w:val="a4"/>
          <w:lang w:val="en-GB"/>
        </w:rPr>
        <w:t>InterDigital</w:t>
      </w:r>
      <w:proofErr w:type="spellEnd"/>
      <w:r w:rsidR="00FF7A77">
        <w:rPr>
          <w:rStyle w:val="a4"/>
          <w:lang w:val="en-GB"/>
        </w:rPr>
        <w:t>, Deutsche Telekom, Telecom Italia</w:t>
      </w:r>
    </w:p>
    <w:p w14:paraId="7B5EC57C" w14:textId="2516C764"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11.3</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bookmarkEnd w:id="0"/>
    <w:p w14:paraId="5E1DF87C" w14:textId="201475D2" w:rsidR="001C0E46" w:rsidRDefault="001C0E46" w:rsidP="001C0E46">
      <w:pPr>
        <w:pStyle w:val="Heading1"/>
      </w:pPr>
      <w:r>
        <w:t>TP to TR</w:t>
      </w:r>
      <w:r w:rsidR="009B0707">
        <w:t xml:space="preserve"> </w:t>
      </w:r>
      <w:r>
        <w:t>38.743</w:t>
      </w:r>
    </w:p>
    <w:p w14:paraId="3ED2829E" w14:textId="1F50B40D" w:rsidR="001C0E46" w:rsidRPr="009C0295" w:rsidRDefault="001C0E46" w:rsidP="001C0E46">
      <w:r>
        <w:t xml:space="preserve">This TP mirrors the discussions and proposals in </w:t>
      </w:r>
      <w:r w:rsidR="00602059" w:rsidRPr="00602059">
        <w:t>R3-24345</w:t>
      </w:r>
      <w:r w:rsidR="00602059">
        <w:t>8</w:t>
      </w:r>
      <w:r>
        <w:t>.</w:t>
      </w:r>
    </w:p>
    <w:p w14:paraId="2F9C5818" w14:textId="77777777" w:rsidR="00BC6195" w:rsidRDefault="00BC6195" w:rsidP="00BC6195">
      <w:pPr>
        <w:rPr>
          <w:noProof/>
        </w:rPr>
      </w:pPr>
    </w:p>
    <w:p w14:paraId="5D5DAFF9" w14:textId="77777777" w:rsidR="00C24B6E" w:rsidRPr="004D3578" w:rsidRDefault="00C24B6E" w:rsidP="00C24B6E">
      <w:pPr>
        <w:pStyle w:val="Heading2"/>
      </w:pPr>
      <w:bookmarkStart w:id="2" w:name="_Toc162258896"/>
      <w:r w:rsidRPr="004D3578">
        <w:t>4.</w:t>
      </w:r>
      <w:r>
        <w:t>2</w:t>
      </w:r>
      <w:r w:rsidRPr="004D3578">
        <w:tab/>
      </w:r>
      <w:r>
        <w:t xml:space="preserve">AI/ML based </w:t>
      </w:r>
      <w:r w:rsidRPr="00AA35E7">
        <w:t>Coverage and Capacity Optimization</w:t>
      </w:r>
      <w:bookmarkEnd w:id="2"/>
    </w:p>
    <w:p w14:paraId="6E34DEA3" w14:textId="6C059C9A" w:rsidR="00C24B6E" w:rsidRDefault="00C24B6E" w:rsidP="00C24B6E">
      <w:pPr>
        <w:pStyle w:val="Heading3"/>
        <w:rPr>
          <w:lang w:eastAsia="zh-CN"/>
        </w:rPr>
      </w:pPr>
      <w:bookmarkStart w:id="3" w:name="tsgNames"/>
      <w:bookmarkStart w:id="4" w:name="_Toc162258897"/>
      <w:bookmarkEnd w:id="3"/>
      <w:r>
        <w:rPr>
          <w:rFonts w:hint="eastAsia"/>
          <w:lang w:eastAsia="zh-CN"/>
        </w:rPr>
        <w:t>4</w:t>
      </w:r>
      <w:r>
        <w:rPr>
          <w:lang w:eastAsia="zh-CN"/>
        </w:rPr>
        <w:t>.</w:t>
      </w:r>
      <w:r w:rsidR="000E10FF">
        <w:rPr>
          <w:lang w:eastAsia="zh-CN"/>
        </w:rPr>
        <w:t>2</w:t>
      </w:r>
      <w:r>
        <w:rPr>
          <w:lang w:eastAsia="zh-CN"/>
        </w:rPr>
        <w:t>.1</w:t>
      </w:r>
      <w:r>
        <w:rPr>
          <w:lang w:eastAsia="zh-CN"/>
        </w:rPr>
        <w:tab/>
        <w:t>Use case description</w:t>
      </w:r>
      <w:bookmarkEnd w:id="4"/>
    </w:p>
    <w:p w14:paraId="7D4E04BA" w14:textId="77777777" w:rsidR="00C24B6E" w:rsidRDefault="00C24B6E" w:rsidP="00C24B6E">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w:t>
      </w:r>
      <w:proofErr w:type="gramStart"/>
      <w:r>
        <w:rPr>
          <w:i/>
          <w:color w:val="FF0000"/>
          <w:lang w:eastAsia="zh-CN"/>
        </w:rPr>
        <w:t>case</w:t>
      </w:r>
      <w:proofErr w:type="gramEnd"/>
    </w:p>
    <w:p w14:paraId="75F3F54D" w14:textId="77777777" w:rsidR="000E42F2" w:rsidRPr="000E6F0A" w:rsidRDefault="000E42F2" w:rsidP="000E42F2">
      <w:pPr>
        <w:overflowPunct w:val="0"/>
        <w:autoSpaceDE w:val="0"/>
        <w:autoSpaceDN w:val="0"/>
        <w:adjustRightInd w:val="0"/>
        <w:textAlignment w:val="baseline"/>
        <w:rPr>
          <w:ins w:id="5" w:author="R3-242231" w:date="2024-04-24T14:19:00Z"/>
          <w:lang w:eastAsia="ja-JP"/>
        </w:rPr>
      </w:pPr>
      <w:bookmarkStart w:id="6" w:name="_Toc162258898"/>
      <w:ins w:id="7" w:author="R3-242231" w:date="2024-04-24T14:19:00Z">
        <w:r w:rsidRPr="000E6F0A">
          <w:rPr>
            <w:lang w:eastAsia="ja-JP"/>
          </w:rPr>
          <w:t>The objective of NR Coverage and Capacity Optimization (CCO) function is to detect and resolve or mitigate CCO issues. An NG-RAN node may autonomously adjust within and switch among coverage configurations. When a change is executed, a NG-RAN node may notify its neighbour NG-RAN nodes with the list of cells and SSBs with modified coverage included.</w:t>
        </w:r>
      </w:ins>
    </w:p>
    <w:p w14:paraId="2B1682EF" w14:textId="77777777" w:rsidR="000E42F2" w:rsidRPr="000E6F0A" w:rsidRDefault="000E42F2" w:rsidP="000E42F2">
      <w:pPr>
        <w:overflowPunct w:val="0"/>
        <w:autoSpaceDE w:val="0"/>
        <w:autoSpaceDN w:val="0"/>
        <w:adjustRightInd w:val="0"/>
        <w:textAlignment w:val="baseline"/>
        <w:rPr>
          <w:ins w:id="8" w:author="R3-242231" w:date="2024-04-24T14:19:00Z"/>
          <w:lang w:eastAsia="ja-JP"/>
        </w:rPr>
      </w:pPr>
      <w:ins w:id="9" w:author="R3-242231" w:date="2024-04-24T14:19:00Z">
        <w:r w:rsidRPr="000E6F0A">
          <w:rPr>
            <w:lang w:eastAsia="ja-JP"/>
          </w:rPr>
          <w:t xml:space="preserve">In the legacy CCO solution, a reactive approach is used: when the gNB (gNB-CU in case of CU-DU split architecture) detects a CCO issue which negatively impacts network and UE performance after it has already occurred, the gNB (gNB-DU in case of CU-DU split architecture) attempts to resolve or mitigate it. </w:t>
        </w:r>
      </w:ins>
    </w:p>
    <w:p w14:paraId="19A9DD53" w14:textId="77777777" w:rsidR="000E42F2" w:rsidRPr="000E6F0A" w:rsidRDefault="000E42F2" w:rsidP="000E42F2">
      <w:pPr>
        <w:overflowPunct w:val="0"/>
        <w:autoSpaceDE w:val="0"/>
        <w:autoSpaceDN w:val="0"/>
        <w:adjustRightInd w:val="0"/>
        <w:textAlignment w:val="baseline"/>
        <w:rPr>
          <w:ins w:id="10" w:author="R3-242231" w:date="2024-04-24T14:19:00Z"/>
          <w:lang w:eastAsia="ja-JP"/>
        </w:rPr>
      </w:pPr>
      <w:ins w:id="11" w:author="R3-242231" w:date="2024-04-24T14:19:00Z">
        <w:r w:rsidRPr="000E6F0A">
          <w:rPr>
            <w:lang w:eastAsia="ja-JP"/>
          </w:rPr>
          <w:t>With an AI/ML based CCO, a more proactive approach is used to prevent (or limiting at an early stage) the rise of a CCO issue with the consequent degradation of network (and UE) performance.</w:t>
        </w:r>
      </w:ins>
    </w:p>
    <w:p w14:paraId="4D928A1F" w14:textId="77777777" w:rsidR="000E42F2" w:rsidRPr="000E42F2" w:rsidRDefault="000E42F2" w:rsidP="00834F3E">
      <w:pPr>
        <w:rPr>
          <w:rFonts w:eastAsiaTheme="minorEastAsia"/>
          <w:bCs/>
          <w:lang w:eastAsia="zh-CN"/>
        </w:rPr>
      </w:pPr>
    </w:p>
    <w:p w14:paraId="35185AF7" w14:textId="29E48D20" w:rsidR="00C24B6E" w:rsidRDefault="00C24B6E" w:rsidP="00C24B6E">
      <w:pPr>
        <w:pStyle w:val="Heading3"/>
        <w:rPr>
          <w:lang w:eastAsia="zh-CN"/>
        </w:rPr>
      </w:pPr>
      <w:r>
        <w:rPr>
          <w:rFonts w:hint="eastAsia"/>
          <w:lang w:eastAsia="zh-CN"/>
        </w:rPr>
        <w:t>4</w:t>
      </w:r>
      <w:r>
        <w:rPr>
          <w:lang w:eastAsia="zh-CN"/>
        </w:rPr>
        <w:t>.</w:t>
      </w:r>
      <w:r w:rsidR="000E10FF">
        <w:rPr>
          <w:lang w:eastAsia="zh-CN"/>
        </w:rPr>
        <w:t>2</w:t>
      </w:r>
      <w:r>
        <w:rPr>
          <w:lang w:eastAsia="zh-CN"/>
        </w:rPr>
        <w:t>.2</w:t>
      </w:r>
      <w:r>
        <w:rPr>
          <w:lang w:eastAsia="zh-CN"/>
        </w:rPr>
        <w:tab/>
        <w:t>Solutions and standard impacts</w:t>
      </w:r>
      <w:bookmarkEnd w:id="6"/>
    </w:p>
    <w:p w14:paraId="02669844" w14:textId="77777777" w:rsidR="00C24B6E" w:rsidRDefault="00C24B6E" w:rsidP="00C24B6E">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w:t>
      </w:r>
      <w:proofErr w:type="gramStart"/>
      <w:r w:rsidRPr="00CE0C2D">
        <w:rPr>
          <w:i/>
          <w:color w:val="FF0000"/>
          <w:lang w:eastAsia="zh-CN"/>
        </w:rPr>
        <w:t>interfaces</w:t>
      </w:r>
      <w:proofErr w:type="gramEnd"/>
    </w:p>
    <w:p w14:paraId="3E293844" w14:textId="77777777" w:rsidR="007B5978" w:rsidRDefault="007B5978" w:rsidP="007B5978">
      <w:pPr>
        <w:pStyle w:val="Heading4"/>
        <w:ind w:left="864" w:hanging="864"/>
        <w:rPr>
          <w:ins w:id="12" w:author="R3-242231" w:date="2024-04-24T14:20:00Z"/>
          <w:sz w:val="26"/>
          <w:szCs w:val="26"/>
          <w:lang w:eastAsia="zh-CN"/>
        </w:rPr>
      </w:pPr>
      <w:ins w:id="13" w:author="R3-242231" w:date="2024-04-24T14:20:00Z">
        <w:r>
          <w:rPr>
            <w:sz w:val="26"/>
            <w:szCs w:val="26"/>
            <w:lang w:eastAsia="zh-CN"/>
          </w:rPr>
          <w:t>4.2.2.1 Locations for AI/ML Model Training and AI/ML Model Inference</w:t>
        </w:r>
      </w:ins>
    </w:p>
    <w:p w14:paraId="4E6054FB" w14:textId="77777777" w:rsidR="007B5978" w:rsidRDefault="007B5978" w:rsidP="007B5978">
      <w:pPr>
        <w:rPr>
          <w:ins w:id="14" w:author="R3-242231" w:date="2024-04-24T14:20:00Z"/>
          <w:lang w:val="en-US" w:eastAsia="zh-CN"/>
        </w:rPr>
      </w:pPr>
      <w:ins w:id="15" w:author="R3-242231" w:date="2024-04-24T14:20:00Z">
        <w:r>
          <w:rPr>
            <w:lang w:val="en-US" w:eastAsia="zh-CN"/>
          </w:rPr>
          <w:t>The following solutions can be considered for supporting AI/ML-based CCO:</w:t>
        </w:r>
      </w:ins>
    </w:p>
    <w:p w14:paraId="60A8F793" w14:textId="77777777" w:rsidR="007B5978" w:rsidRDefault="007B5978" w:rsidP="007B5978">
      <w:pPr>
        <w:pStyle w:val="B10"/>
        <w:overflowPunct w:val="0"/>
        <w:autoSpaceDE w:val="0"/>
        <w:autoSpaceDN w:val="0"/>
        <w:adjustRightInd w:val="0"/>
        <w:textAlignment w:val="baseline"/>
        <w:rPr>
          <w:ins w:id="16" w:author="R3-242231" w:date="2024-04-24T14:20:00Z"/>
          <w:lang w:eastAsia="ko-KR"/>
        </w:rPr>
      </w:pPr>
      <w:ins w:id="17" w:author="R3-242231" w:date="2024-04-24T14:20:00Z">
        <w:r>
          <w:rPr>
            <w:lang w:eastAsia="ko-KR"/>
          </w:rPr>
          <w:t xml:space="preserve">- AI/ML Model Training </w:t>
        </w:r>
        <w:proofErr w:type="gramStart"/>
        <w:r>
          <w:rPr>
            <w:lang w:eastAsia="ko-KR"/>
          </w:rPr>
          <w:t>is located in</w:t>
        </w:r>
        <w:proofErr w:type="gramEnd"/>
        <w:r>
          <w:rPr>
            <w:lang w:eastAsia="ko-KR"/>
          </w:rPr>
          <w:t xml:space="preserve"> the OAM and AI/ML Model Inference is located in the gNB.</w:t>
        </w:r>
      </w:ins>
    </w:p>
    <w:p w14:paraId="4D2EACCD" w14:textId="77777777" w:rsidR="007B5978" w:rsidRDefault="007B5978" w:rsidP="007B5978">
      <w:pPr>
        <w:pStyle w:val="B10"/>
        <w:overflowPunct w:val="0"/>
        <w:autoSpaceDE w:val="0"/>
        <w:autoSpaceDN w:val="0"/>
        <w:adjustRightInd w:val="0"/>
        <w:textAlignment w:val="baseline"/>
        <w:rPr>
          <w:ins w:id="18" w:author="R3-242231" w:date="2024-04-24T14:20:00Z"/>
          <w:lang w:eastAsia="ko-KR"/>
        </w:rPr>
      </w:pPr>
      <w:ins w:id="19" w:author="R3-242231" w:date="2024-04-24T14:20:00Z">
        <w:r>
          <w:rPr>
            <w:lang w:eastAsia="ko-KR"/>
          </w:rPr>
          <w:t xml:space="preserve">- AI/ML Model Training and AI/ML Model Inference are both located in the gNB. </w:t>
        </w:r>
      </w:ins>
    </w:p>
    <w:p w14:paraId="12A80B9E" w14:textId="77777777" w:rsidR="007B5978" w:rsidRDefault="007B5978" w:rsidP="007B5978">
      <w:pPr>
        <w:rPr>
          <w:ins w:id="20" w:author="R3-242231" w:date="2024-04-24T14:20:00Z"/>
          <w:lang w:val="en-US" w:eastAsia="zh-CN"/>
        </w:rPr>
      </w:pPr>
      <w:ins w:id="21" w:author="R3-242231" w:date="2024-04-24T14:20:00Z">
        <w:r>
          <w:rPr>
            <w:lang w:val="en-US" w:eastAsia="zh-CN"/>
          </w:rPr>
          <w:t>In case of CU-DU split architecture, the following solutions are possible:</w:t>
        </w:r>
      </w:ins>
    </w:p>
    <w:p w14:paraId="53D26964" w14:textId="77777777" w:rsidR="007B5978" w:rsidRDefault="007B5978" w:rsidP="007B5978">
      <w:pPr>
        <w:pStyle w:val="B10"/>
        <w:overflowPunct w:val="0"/>
        <w:autoSpaceDE w:val="0"/>
        <w:autoSpaceDN w:val="0"/>
        <w:adjustRightInd w:val="0"/>
        <w:textAlignment w:val="baseline"/>
        <w:rPr>
          <w:ins w:id="22" w:author="R3-242231" w:date="2024-04-24T14:20:00Z"/>
          <w:lang w:eastAsia="ko-KR"/>
        </w:rPr>
      </w:pPr>
      <w:ins w:id="23" w:author="R3-242231" w:date="2024-04-24T14:20:00Z">
        <w:r>
          <w:rPr>
            <w:lang w:eastAsia="ko-KR"/>
          </w:rPr>
          <w:t xml:space="preserve">- AI/ML Model Training </w:t>
        </w:r>
        <w:proofErr w:type="gramStart"/>
        <w:r>
          <w:rPr>
            <w:lang w:eastAsia="ko-KR"/>
          </w:rPr>
          <w:t>is located in</w:t>
        </w:r>
        <w:proofErr w:type="gramEnd"/>
        <w:r>
          <w:rPr>
            <w:lang w:eastAsia="ko-KR"/>
          </w:rPr>
          <w:t xml:space="preserve"> the OAM and AI/ML Model Inference is located in the gNB-CU. </w:t>
        </w:r>
      </w:ins>
    </w:p>
    <w:p w14:paraId="4A21F59F" w14:textId="77777777" w:rsidR="007B5978" w:rsidRDefault="007B5978" w:rsidP="007B5978">
      <w:pPr>
        <w:ind w:firstLine="284"/>
        <w:rPr>
          <w:i/>
          <w:color w:val="FF0000"/>
          <w:lang w:eastAsia="zh-CN"/>
        </w:rPr>
      </w:pPr>
      <w:ins w:id="24" w:author="R3-242231" w:date="2024-04-24T14:20:00Z">
        <w:r>
          <w:rPr>
            <w:lang w:eastAsia="ko-KR"/>
          </w:rPr>
          <w:t>- AI/ML Model Training and Model Inference are both located in the gNB-CU.</w:t>
        </w:r>
      </w:ins>
    </w:p>
    <w:p w14:paraId="62E86252" w14:textId="77777777" w:rsidR="007B5978" w:rsidRDefault="007B5978" w:rsidP="00C24B6E">
      <w:pPr>
        <w:rPr>
          <w:i/>
          <w:color w:val="FF0000"/>
          <w:lang w:eastAsia="zh-CN"/>
        </w:rPr>
      </w:pPr>
    </w:p>
    <w:p w14:paraId="19348748" w14:textId="77777777" w:rsidR="0043399A" w:rsidRDefault="0043399A" w:rsidP="00C24B6E">
      <w:pPr>
        <w:rPr>
          <w:i/>
          <w:color w:val="FF0000"/>
          <w:lang w:eastAsia="zh-CN"/>
        </w:rPr>
      </w:pPr>
    </w:p>
    <w:p w14:paraId="5CB1C16E" w14:textId="3BDED79B" w:rsidR="0043399A" w:rsidRPr="00DC17DB" w:rsidRDefault="0043399A" w:rsidP="0043399A">
      <w:pPr>
        <w:jc w:val="center"/>
        <w:rPr>
          <w:rFonts w:ascii="Calibri" w:hAnsi="Calibri" w:cs="Calibri"/>
          <w:sz w:val="22"/>
          <w:szCs w:val="22"/>
          <w:highlight w:val="yellow"/>
        </w:rPr>
      </w:pPr>
      <w:r w:rsidRPr="00DC17DB">
        <w:rPr>
          <w:rFonts w:ascii="Calibri" w:hAnsi="Calibri" w:cs="Calibri"/>
          <w:sz w:val="22"/>
          <w:szCs w:val="22"/>
          <w:highlight w:val="yellow"/>
        </w:rPr>
        <w:lastRenderedPageBreak/>
        <w:t>-------------------------------------------</w:t>
      </w:r>
      <w:r w:rsidR="00DE1B2A">
        <w:rPr>
          <w:rFonts w:ascii="Calibri" w:hAnsi="Calibri" w:cs="Calibri"/>
          <w:sz w:val="22"/>
          <w:szCs w:val="22"/>
          <w:highlight w:val="yellow"/>
        </w:rPr>
        <w:t xml:space="preserve"> Start of changes </w:t>
      </w:r>
      <w:r w:rsidRPr="00DC17DB">
        <w:rPr>
          <w:rFonts w:ascii="Calibri" w:hAnsi="Calibri" w:cs="Calibri"/>
          <w:sz w:val="22"/>
          <w:szCs w:val="22"/>
          <w:highlight w:val="yellow"/>
        </w:rPr>
        <w:t>-------------------------------------------</w:t>
      </w:r>
    </w:p>
    <w:p w14:paraId="59A0A078" w14:textId="77777777" w:rsidR="0043399A" w:rsidRDefault="0043399A" w:rsidP="00C24B6E">
      <w:pPr>
        <w:rPr>
          <w:i/>
          <w:color w:val="FF0000"/>
          <w:lang w:eastAsia="zh-CN"/>
        </w:rPr>
      </w:pPr>
    </w:p>
    <w:p w14:paraId="08ABB41B" w14:textId="30B3C846" w:rsidR="007B5978" w:rsidRPr="003D237E" w:rsidRDefault="003D237E" w:rsidP="002A77AF">
      <w:pPr>
        <w:pStyle w:val="Heading4"/>
        <w:rPr>
          <w:lang w:eastAsia="zh-CN"/>
        </w:rPr>
      </w:pPr>
      <w:ins w:id="25" w:author="Ericsson User" w:date="2024-04-29T14:43:00Z">
        <w:r>
          <w:rPr>
            <w:rFonts w:hint="eastAsia"/>
            <w:lang w:eastAsia="zh-CN"/>
          </w:rPr>
          <w:t>4.</w:t>
        </w:r>
      </w:ins>
      <w:ins w:id="26" w:author="Ericsson User" w:date="2024-04-29T17:03:00Z">
        <w:r w:rsidR="00F35FD9">
          <w:rPr>
            <w:lang w:eastAsia="zh-CN"/>
          </w:rPr>
          <w:t>2</w:t>
        </w:r>
      </w:ins>
      <w:ins w:id="27" w:author="Ericsson User" w:date="2024-04-29T14:43:00Z">
        <w:r>
          <w:rPr>
            <w:rFonts w:hint="eastAsia"/>
            <w:lang w:eastAsia="zh-CN"/>
          </w:rPr>
          <w:t>.2.2</w:t>
        </w:r>
        <w:r>
          <w:rPr>
            <w:rFonts w:hint="eastAsia"/>
            <w:lang w:eastAsia="zh-CN"/>
          </w:rPr>
          <w:tab/>
          <w:t xml:space="preserve">AI/ML Model Training </w:t>
        </w:r>
      </w:ins>
      <w:ins w:id="28" w:author="Ericsson User" w:date="2024-04-29T16:11:00Z">
        <w:r w:rsidR="007E4D13">
          <w:rPr>
            <w:lang w:eastAsia="zh-CN"/>
          </w:rPr>
          <w:t xml:space="preserve">in OAM </w:t>
        </w:r>
      </w:ins>
      <w:ins w:id="29" w:author="Ericsson User" w:date="2024-04-29T14:43:00Z">
        <w:r>
          <w:rPr>
            <w:rFonts w:hint="eastAsia"/>
            <w:lang w:eastAsia="zh-CN"/>
          </w:rPr>
          <w:t xml:space="preserve">and AI/ML Model Inference in </w:t>
        </w:r>
      </w:ins>
      <w:ins w:id="30" w:author="Ericsson User" w:date="2024-04-29T16:11:00Z">
        <w:r w:rsidR="001867CE">
          <w:rPr>
            <w:lang w:eastAsia="zh-CN"/>
          </w:rPr>
          <w:t>gNB</w:t>
        </w:r>
      </w:ins>
      <w:ins w:id="31" w:author="Ericsson User" w:date="2024-04-29T14:43:00Z">
        <w:r>
          <w:rPr>
            <w:rFonts w:hint="eastAsia"/>
            <w:lang w:eastAsia="zh-CN"/>
          </w:rPr>
          <w:t xml:space="preserve"> node</w:t>
        </w:r>
      </w:ins>
    </w:p>
    <w:p w14:paraId="5AD11F9D" w14:textId="59BBE82D" w:rsidR="003D237E" w:rsidRDefault="00E461DE" w:rsidP="007E1711">
      <w:pPr>
        <w:rPr>
          <w:ins w:id="32" w:author="Ericsson User" w:date="2024-04-29T15:04:00Z"/>
        </w:rPr>
      </w:pPr>
      <w:ins w:id="33" w:author="Ericsson User" w:date="2024-04-29T16:43:00Z">
        <w:r>
          <w:rPr>
            <w:noProof/>
          </w:rPr>
          <w:drawing>
            <wp:inline distT="0" distB="0" distL="0" distR="0" wp14:anchorId="18C6E582" wp14:editId="49311085">
              <wp:extent cx="6122035" cy="45192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4519295"/>
                      </a:xfrm>
                      <a:prstGeom prst="rect">
                        <a:avLst/>
                      </a:prstGeom>
                    </pic:spPr>
                  </pic:pic>
                </a:graphicData>
              </a:graphic>
            </wp:inline>
          </w:drawing>
        </w:r>
      </w:ins>
    </w:p>
    <w:p w14:paraId="584495B3" w14:textId="77777777" w:rsidR="00547A30" w:rsidRDefault="00547A30" w:rsidP="00547A30">
      <w:pPr>
        <w:rPr>
          <w:ins w:id="34" w:author="Ericsson User" w:date="2024-04-29T16:37:00Z"/>
        </w:rPr>
      </w:pPr>
    </w:p>
    <w:p w14:paraId="08740083" w14:textId="77777777" w:rsidR="004271CF" w:rsidRDefault="004271CF" w:rsidP="004271CF">
      <w:pPr>
        <w:rPr>
          <w:ins w:id="35" w:author="Ericsson User" w:date="2024-04-29T16:37:00Z"/>
        </w:rPr>
      </w:pPr>
      <w:ins w:id="36" w:author="Ericsson User" w:date="2024-04-29T16:37:00Z">
        <w:r>
          <w:t>Step 1: The gNB1 configures the measurement information on the UE side and sends configuration message to UE to perform measurement procedure and reporting.</w:t>
        </w:r>
      </w:ins>
    </w:p>
    <w:p w14:paraId="654458F6" w14:textId="77777777" w:rsidR="004271CF" w:rsidRDefault="004271CF" w:rsidP="004271CF">
      <w:pPr>
        <w:rPr>
          <w:ins w:id="37" w:author="Ericsson User" w:date="2024-04-29T16:37:00Z"/>
        </w:rPr>
      </w:pPr>
      <w:ins w:id="38" w:author="Ericsson User" w:date="2024-04-29T16:37:00Z">
        <w:r>
          <w:t>Step 2: The UE collects the indicated measurement(s), e.g., UE measurements related to RSRP, RSRQ, SINR of serving cell and neighbouring cells.</w:t>
        </w:r>
      </w:ins>
    </w:p>
    <w:p w14:paraId="7AF80E69" w14:textId="77777777" w:rsidR="004271CF" w:rsidRDefault="004271CF" w:rsidP="004271CF">
      <w:pPr>
        <w:rPr>
          <w:ins w:id="39" w:author="Ericsson User" w:date="2024-04-29T16:38:00Z"/>
        </w:rPr>
      </w:pPr>
      <w:ins w:id="40" w:author="Ericsson User" w:date="2024-04-29T16:37:00Z">
        <w:r>
          <w:t xml:space="preserve">Step 3: The UE sends the measurement report message(s) to the gNB1. </w:t>
        </w:r>
      </w:ins>
    </w:p>
    <w:p w14:paraId="0A15B820" w14:textId="445C307C" w:rsidR="004271CF" w:rsidRDefault="004271CF" w:rsidP="004271CF">
      <w:pPr>
        <w:rPr>
          <w:ins w:id="41" w:author="Ericsson User" w:date="2024-04-29T16:37:00Z"/>
        </w:rPr>
      </w:pPr>
      <w:ins w:id="42" w:author="Ericsson User" w:date="2024-04-29T16:38:00Z">
        <w:r>
          <w:t xml:space="preserve">Step 4a: The UE measurements are sent to the OAM </w:t>
        </w:r>
        <w:r w:rsidR="004D6CAB">
          <w:t>as</w:t>
        </w:r>
      </w:ins>
      <w:ins w:id="43" w:author="Ericsson User" w:date="2024-04-29T16:37:00Z">
        <w:r>
          <w:t xml:space="preserve"> input data for AI/ML model training</w:t>
        </w:r>
      </w:ins>
      <w:ins w:id="44" w:author="Ericsson User" w:date="2024-04-29T16:38:00Z">
        <w:r w:rsidR="004D6CAB">
          <w:t>.</w:t>
        </w:r>
      </w:ins>
    </w:p>
    <w:p w14:paraId="477B777A" w14:textId="1A992C0F" w:rsidR="004271CF" w:rsidRDefault="004271CF" w:rsidP="004271CF">
      <w:pPr>
        <w:rPr>
          <w:ins w:id="45" w:author="Ericsson User" w:date="2024-04-29T16:37:00Z"/>
        </w:rPr>
      </w:pPr>
      <w:ins w:id="46" w:author="Ericsson User" w:date="2024-04-29T16:37:00Z">
        <w:r>
          <w:t>Step 4</w:t>
        </w:r>
      </w:ins>
      <w:ins w:id="47" w:author="Ericsson User" w:date="2024-04-29T16:39:00Z">
        <w:r w:rsidR="007A3998">
          <w:t>b</w:t>
        </w:r>
        <w:r w:rsidR="00750274">
          <w:t>-4c</w:t>
        </w:r>
      </w:ins>
      <w:ins w:id="48" w:author="Ericsson User" w:date="2024-04-29T16:37:00Z">
        <w:r>
          <w:t>: The gNB</w:t>
        </w:r>
      </w:ins>
      <w:ins w:id="49" w:author="Ericsson User" w:date="2024-04-29T16:39:00Z">
        <w:r w:rsidR="00750274">
          <w:t>1 and gNB</w:t>
        </w:r>
      </w:ins>
      <w:ins w:id="50" w:author="Ericsson User" w:date="2024-04-29T16:37:00Z">
        <w:r>
          <w:t>2 provide input data for training the AI/ML model. For example, measurements collected for UEs served by the gNB</w:t>
        </w:r>
      </w:ins>
      <w:ins w:id="51" w:author="Ericsson User" w:date="2024-04-29T16:40:00Z">
        <w:r w:rsidR="00750274">
          <w:t>1</w:t>
        </w:r>
      </w:ins>
      <w:ins w:id="52" w:author="Ericsson User" w:date="2024-04-29T16:37:00Z">
        <w:r>
          <w:t xml:space="preserve"> and reporting coverage of cells served by the gNB</w:t>
        </w:r>
      </w:ins>
      <w:ins w:id="53" w:author="Ericsson User" w:date="2024-04-29T16:40:00Z">
        <w:r w:rsidR="00750274">
          <w:t>2</w:t>
        </w:r>
      </w:ins>
      <w:ins w:id="54" w:author="Ericsson User" w:date="2024-04-29T16:48:00Z">
        <w:r w:rsidR="00C665A9">
          <w:t>,</w:t>
        </w:r>
      </w:ins>
      <w:ins w:id="55" w:author="Ericsson User" w:date="2024-04-29T16:40:00Z">
        <w:r w:rsidR="00750274">
          <w:t xml:space="preserve"> and measurements collected for UEs served by the gNB2 and reporting coverage of cells served by the gNB1</w:t>
        </w:r>
      </w:ins>
      <w:ins w:id="56" w:author="Ericsson User" w:date="2024-04-29T16:37:00Z">
        <w:r>
          <w:t>.</w:t>
        </w:r>
      </w:ins>
    </w:p>
    <w:p w14:paraId="66A357C3" w14:textId="47FA3FC3" w:rsidR="004271CF" w:rsidRDefault="004271CF" w:rsidP="004271CF">
      <w:pPr>
        <w:rPr>
          <w:ins w:id="57" w:author="Ericsson User" w:date="2024-04-29T16:37:00Z"/>
        </w:rPr>
      </w:pPr>
      <w:ins w:id="58" w:author="Ericsson User" w:date="2024-04-29T16:37:00Z">
        <w:r>
          <w:t xml:space="preserve">Step 5: Model Training at the </w:t>
        </w:r>
      </w:ins>
      <w:ins w:id="59" w:author="Ericsson User" w:date="2024-05-01T13:31:00Z">
        <w:r w:rsidR="00861F36">
          <w:t>OAM</w:t>
        </w:r>
      </w:ins>
      <w:ins w:id="60" w:author="Ericsson User" w:date="2024-04-29T16:37:00Z">
        <w:r>
          <w:t xml:space="preserve">. </w:t>
        </w:r>
      </w:ins>
    </w:p>
    <w:p w14:paraId="76E3BC9E" w14:textId="77777777" w:rsidR="00DE046D" w:rsidRDefault="00750274" w:rsidP="00750274">
      <w:pPr>
        <w:rPr>
          <w:ins w:id="61" w:author="Ericsson User" w:date="2024-04-29T16:41:00Z"/>
        </w:rPr>
      </w:pPr>
      <w:ins w:id="62" w:author="Ericsson User" w:date="2024-04-29T16:40:00Z">
        <w:r>
          <w:t xml:space="preserve">Step 6: The </w:t>
        </w:r>
      </w:ins>
      <w:ins w:id="63" w:author="Ericsson User" w:date="2024-04-29T16:41:00Z">
        <w:r w:rsidR="00766667">
          <w:t xml:space="preserve">OAM deploys/updates the </w:t>
        </w:r>
      </w:ins>
      <w:ins w:id="64" w:author="Ericsson User" w:date="2024-04-29T16:40:00Z">
        <w:r>
          <w:t xml:space="preserve">AI/ML Model </w:t>
        </w:r>
      </w:ins>
      <w:ins w:id="65" w:author="Ericsson User" w:date="2024-04-29T16:41:00Z">
        <w:r w:rsidR="00766667">
          <w:t>to</w:t>
        </w:r>
      </w:ins>
      <w:ins w:id="66" w:author="Ericsson User" w:date="2024-04-29T16:40:00Z">
        <w:r>
          <w:t xml:space="preserve"> gNB1.</w:t>
        </w:r>
      </w:ins>
    </w:p>
    <w:p w14:paraId="57BF88D8" w14:textId="77777777" w:rsidR="00DE046D" w:rsidRDefault="00DE046D" w:rsidP="00DE046D">
      <w:pPr>
        <w:rPr>
          <w:ins w:id="67" w:author="Ericsson User" w:date="2024-04-29T16:41:00Z"/>
          <w:rFonts w:eastAsia="Malgun Gothic"/>
          <w:lang w:eastAsia="zh-CN"/>
        </w:rPr>
      </w:pPr>
      <w:ins w:id="68" w:author="Ericsson User" w:date="2024-04-29T16:41:00Z">
        <w:r>
          <w:t>Note: This step is out of RAN3 scope.</w:t>
        </w:r>
      </w:ins>
    </w:p>
    <w:p w14:paraId="236AC8E1" w14:textId="5A2B10EE" w:rsidR="004271CF" w:rsidRDefault="004271CF" w:rsidP="004271CF">
      <w:pPr>
        <w:rPr>
          <w:ins w:id="69" w:author="Ericsson User" w:date="2024-04-29T16:37:00Z"/>
        </w:rPr>
      </w:pPr>
      <w:ins w:id="70" w:author="Ericsson User" w:date="2024-04-29T16:37:00Z">
        <w:r>
          <w:t xml:space="preserve">Step </w:t>
        </w:r>
      </w:ins>
      <w:ins w:id="71" w:author="Ericsson User" w:date="2024-04-29T16:42:00Z">
        <w:r w:rsidR="00DE046D">
          <w:t>7</w:t>
        </w:r>
      </w:ins>
      <w:ins w:id="72" w:author="Ericsson User" w:date="2024-04-29T16:37:00Z">
        <w:r>
          <w:t xml:space="preserve">a: UE sends the UE measurement report(s) to the gNB1 as input for AI/ML model inference. </w:t>
        </w:r>
      </w:ins>
    </w:p>
    <w:p w14:paraId="3F7A86CD" w14:textId="18348CF5" w:rsidR="004271CF" w:rsidRDefault="004271CF" w:rsidP="004271CF">
      <w:pPr>
        <w:rPr>
          <w:ins w:id="73" w:author="Ericsson User" w:date="2024-04-29T16:37:00Z"/>
          <w:rFonts w:eastAsia="Malgun Gothic"/>
          <w:lang w:eastAsia="zh-CN"/>
        </w:rPr>
      </w:pPr>
      <w:ins w:id="74" w:author="Ericsson User" w:date="2024-04-29T16:37:00Z">
        <w:r>
          <w:t xml:space="preserve">Step </w:t>
        </w:r>
      </w:ins>
      <w:ins w:id="75" w:author="Ericsson User" w:date="2024-04-29T16:42:00Z">
        <w:r w:rsidR="00DE046D">
          <w:t>7b</w:t>
        </w:r>
      </w:ins>
      <w:ins w:id="76" w:author="Ericsson User" w:date="2024-04-29T16:37:00Z">
        <w:r>
          <w:t xml:space="preserve">: The gNB2 sends to the gNB1 input data for AI/ML model inference. </w:t>
        </w:r>
      </w:ins>
    </w:p>
    <w:p w14:paraId="5A92499A" w14:textId="1B63F19F" w:rsidR="004271CF" w:rsidRDefault="004271CF" w:rsidP="004271CF">
      <w:pPr>
        <w:rPr>
          <w:ins w:id="77" w:author="Ericsson User" w:date="2024-04-29T16:37:00Z"/>
        </w:rPr>
      </w:pPr>
      <w:ins w:id="78" w:author="Ericsson User" w:date="2024-04-29T16:37:00Z">
        <w:r>
          <w:lastRenderedPageBreak/>
          <w:t xml:space="preserve">Step </w:t>
        </w:r>
      </w:ins>
      <w:ins w:id="79" w:author="Ericsson User" w:date="2024-04-29T16:42:00Z">
        <w:r w:rsidR="00CE2C9D">
          <w:t>8</w:t>
        </w:r>
      </w:ins>
      <w:ins w:id="80" w:author="Ericsson User" w:date="2024-04-29T16:37:00Z">
        <w:r>
          <w:t xml:space="preserve">: </w:t>
        </w:r>
      </w:ins>
      <w:ins w:id="81" w:author="Ericsson User" w:date="2024-04-29T16:42:00Z">
        <w:r w:rsidR="00CE2C9D">
          <w:t>T</w:t>
        </w:r>
      </w:ins>
      <w:ins w:id="82" w:author="Ericsson User" w:date="2024-04-29T16:37:00Z">
        <w:r>
          <w:t xml:space="preserve">he gNB1 </w:t>
        </w:r>
        <w:r>
          <w:rPr>
            <w:lang w:eastAsia="zh-CN"/>
          </w:rPr>
          <w:t xml:space="preserve">predicts </w:t>
        </w:r>
        <w:r>
          <w:rPr>
            <w:rFonts w:hint="eastAsia"/>
            <w:lang w:val="en-US" w:eastAsia="zh-CN"/>
          </w:rPr>
          <w:t>coverage and capacity optimization</w:t>
        </w:r>
        <w:r>
          <w:rPr>
            <w:lang w:eastAsia="zh-CN"/>
          </w:rPr>
          <w:t xml:space="preserve"> issue, the affected cells and SSB beams served by the NG-RAN node 1, and a reference prediction time for the predicted CCO issue. </w:t>
        </w:r>
      </w:ins>
    </w:p>
    <w:p w14:paraId="61EF6620" w14:textId="08C74DAA" w:rsidR="004271CF" w:rsidRDefault="004271CF" w:rsidP="00E461DE">
      <w:pPr>
        <w:rPr>
          <w:ins w:id="83" w:author="Ericsson User" w:date="2024-04-29T16:37:00Z"/>
        </w:rPr>
      </w:pPr>
      <w:ins w:id="84" w:author="Ericsson User" w:date="2024-04-29T16:37:00Z">
        <w:r>
          <w:t xml:space="preserve">Step </w:t>
        </w:r>
      </w:ins>
      <w:ins w:id="85" w:author="Ericsson User" w:date="2024-05-08T15:14:00Z">
        <w:r w:rsidR="00BA21C9">
          <w:t>9</w:t>
        </w:r>
      </w:ins>
      <w:ins w:id="86" w:author="Ericsson User" w:date="2024-04-29T16:37:00Z">
        <w:r>
          <w:t xml:space="preserve">: </w:t>
        </w:r>
      </w:ins>
      <w:ins w:id="87" w:author="Ericsson User" w:date="2024-04-29T16:44:00Z">
        <w:r w:rsidR="00E461DE">
          <w:t>The</w:t>
        </w:r>
      </w:ins>
      <w:ins w:id="88" w:author="Ericsson User" w:date="2024-04-29T16:37:00Z">
        <w:r>
          <w:t xml:space="preserve"> gNB1</w:t>
        </w:r>
      </w:ins>
      <w:ins w:id="89" w:author="Ericsson User" w:date="2024-04-29T16:44:00Z">
        <w:r w:rsidR="00E461DE">
          <w:t xml:space="preserve"> </w:t>
        </w:r>
      </w:ins>
      <w:ins w:id="90" w:author="Ericsson User" w:date="2024-04-29T16:37:00Z">
        <w:r>
          <w:rPr>
            <w:lang w:eastAsia="zh-CN"/>
          </w:rPr>
          <w:t>generates the future coverage state</w:t>
        </w:r>
      </w:ins>
      <w:ins w:id="91" w:author="Ericsson User" w:date="2024-04-29T16:57:00Z">
        <w:r w:rsidR="00B3431F">
          <w:rPr>
            <w:lang w:eastAsia="zh-CN"/>
          </w:rPr>
          <w:t>(s)</w:t>
        </w:r>
      </w:ins>
      <w:ins w:id="92" w:author="Ericsson User" w:date="2024-04-29T16:37:00Z">
        <w:r>
          <w:rPr>
            <w:lang w:eastAsia="zh-CN"/>
          </w:rPr>
          <w:t xml:space="preserve"> corresponding to the predicted CCO issue and the affected cells and SSB beams.</w:t>
        </w:r>
      </w:ins>
    </w:p>
    <w:p w14:paraId="382DD64E" w14:textId="4FBBC8D9" w:rsidR="004271CF" w:rsidRDefault="004271CF" w:rsidP="004271CF">
      <w:pPr>
        <w:rPr>
          <w:ins w:id="93" w:author="Ericsson User" w:date="2024-04-29T16:37:00Z"/>
          <w:lang w:eastAsia="zh-CN"/>
        </w:rPr>
      </w:pPr>
      <w:ins w:id="94" w:author="Ericsson User" w:date="2024-04-29T16:37:00Z">
        <w:r>
          <w:t xml:space="preserve">Step </w:t>
        </w:r>
      </w:ins>
      <w:ins w:id="95" w:author="Ericsson User" w:date="2024-05-08T15:15:00Z">
        <w:r w:rsidR="00BA21C9">
          <w:t>10</w:t>
        </w:r>
      </w:ins>
      <w:ins w:id="96" w:author="Ericsson User" w:date="2024-04-29T16:37:00Z">
        <w:r>
          <w:t xml:space="preserve">: </w:t>
        </w:r>
      </w:ins>
      <w:ins w:id="97" w:author="Ericsson User" w:date="2024-04-29T16:44:00Z">
        <w:r w:rsidR="00E461DE">
          <w:t>The</w:t>
        </w:r>
      </w:ins>
      <w:ins w:id="98" w:author="Ericsson User" w:date="2024-04-29T16:37:00Z">
        <w:r>
          <w:t xml:space="preserve"> gNB1, before the reference prediction time is passed, </w:t>
        </w:r>
        <w:r>
          <w:rPr>
            <w:lang w:eastAsia="zh-CN"/>
          </w:rPr>
          <w:t>applies the generated future coverage state</w:t>
        </w:r>
      </w:ins>
      <w:ins w:id="99" w:author="Ericsson User" w:date="2024-04-29T16:57:00Z">
        <w:r w:rsidR="00B3431F">
          <w:rPr>
            <w:lang w:eastAsia="zh-CN"/>
          </w:rPr>
          <w:t>(s)</w:t>
        </w:r>
      </w:ins>
      <w:ins w:id="100" w:author="Ericsson User" w:date="2024-04-29T16:37:00Z">
        <w:r>
          <w:rPr>
            <w:lang w:eastAsia="zh-CN"/>
          </w:rPr>
          <w:t xml:space="preserve"> corresponding to the predicted CCO issue and the affected cells and SSB beams.</w:t>
        </w:r>
      </w:ins>
    </w:p>
    <w:p w14:paraId="1F9C26FD" w14:textId="0FD6DBCA" w:rsidR="00FC6633" w:rsidRDefault="004271CF" w:rsidP="00BA21C9">
      <w:pPr>
        <w:rPr>
          <w:ins w:id="101" w:author="Ericsson User" w:date="2024-04-29T16:37:00Z"/>
          <w:lang w:eastAsia="zh-CN"/>
        </w:rPr>
      </w:pPr>
      <w:ins w:id="102" w:author="Ericsson User" w:date="2024-04-29T16:37:00Z">
        <w:r>
          <w:t>Step 1</w:t>
        </w:r>
      </w:ins>
      <w:ins w:id="103" w:author="Ericsson User" w:date="2024-05-08T15:15:00Z">
        <w:r w:rsidR="00BA21C9">
          <w:t>1</w:t>
        </w:r>
      </w:ins>
      <w:ins w:id="104" w:author="Ericsson User" w:date="2024-04-29T16:37:00Z">
        <w:r>
          <w:t xml:space="preserve">: The gNB1 </w:t>
        </w:r>
      </w:ins>
      <w:ins w:id="105" w:author="Ericsson User" w:date="2024-04-29T16:45:00Z">
        <w:r w:rsidR="004E5385">
          <w:t>sends to</w:t>
        </w:r>
      </w:ins>
      <w:ins w:id="106" w:author="Ericsson User" w:date="2024-04-29T16:37:00Z">
        <w:r>
          <w:t xml:space="preserve"> the gNB2 the new coverage state</w:t>
        </w:r>
      </w:ins>
      <w:ins w:id="107" w:author="Ericsson User" w:date="2024-04-29T16:56:00Z">
        <w:r w:rsidR="00B3431F">
          <w:t>(s)</w:t>
        </w:r>
      </w:ins>
      <w:ins w:id="108" w:author="Ericsson User" w:date="2024-04-29T16:37:00Z">
        <w:r>
          <w:t xml:space="preserve"> applied </w:t>
        </w:r>
      </w:ins>
      <w:ins w:id="109" w:author="Ericsson User" w:date="2024-04-29T16:56:00Z">
        <w:r w:rsidR="00B3431F">
          <w:t>to</w:t>
        </w:r>
      </w:ins>
      <w:ins w:id="110" w:author="Ericsson User" w:date="2024-04-29T16:37:00Z">
        <w:r>
          <w:t xml:space="preserve"> the cells and SSB beams of gNB1</w:t>
        </w:r>
        <w:r>
          <w:rPr>
            <w:lang w:eastAsia="zh-CN"/>
          </w:rPr>
          <w:t>.</w:t>
        </w:r>
      </w:ins>
      <w:ins w:id="111" w:author="Ericsson User" w:date="2024-05-08T15:15:00Z">
        <w:r w:rsidR="00BA21C9">
          <w:rPr>
            <w:lang w:eastAsia="zh-CN"/>
          </w:rPr>
          <w:br/>
          <w:t xml:space="preserve">Note: This message may be signalled to the gNB2 before the new (future) CCO coverage state is adopted by gNB1 (i.e., after Step 8). In that case the message includes timing information </w:t>
        </w:r>
      </w:ins>
      <w:ins w:id="112" w:author="Ericsson User" w:date="2024-05-08T15:17:00Z">
        <w:r w:rsidR="00BA21C9">
          <w:rPr>
            <w:lang w:eastAsia="zh-CN"/>
          </w:rPr>
          <w:t xml:space="preserve">stating </w:t>
        </w:r>
      </w:ins>
      <w:ins w:id="113" w:author="Ericsson User" w:date="2024-05-08T15:15:00Z">
        <w:r w:rsidR="00BA21C9">
          <w:rPr>
            <w:lang w:eastAsia="zh-CN"/>
          </w:rPr>
          <w:t>when the future CCO coverage state will be activated in gNB1.</w:t>
        </w:r>
      </w:ins>
    </w:p>
    <w:p w14:paraId="2CA951B6" w14:textId="77777777" w:rsidR="004271CF" w:rsidRDefault="004271CF" w:rsidP="00547A30">
      <w:pPr>
        <w:rPr>
          <w:ins w:id="114" w:author="Ericsson User" w:date="2024-04-29T16:10:00Z"/>
        </w:rPr>
      </w:pPr>
    </w:p>
    <w:p w14:paraId="35A9EE67" w14:textId="449081CB" w:rsidR="007E4D13" w:rsidRPr="003D237E" w:rsidRDefault="007E4D13" w:rsidP="007E4D13">
      <w:pPr>
        <w:pStyle w:val="Heading4"/>
        <w:rPr>
          <w:ins w:id="115" w:author="Ericsson User" w:date="2024-04-29T16:10:00Z"/>
          <w:lang w:eastAsia="zh-CN"/>
        </w:rPr>
      </w:pPr>
      <w:ins w:id="116" w:author="Ericsson User" w:date="2024-04-29T16:10:00Z">
        <w:r>
          <w:rPr>
            <w:rFonts w:hint="eastAsia"/>
            <w:lang w:eastAsia="zh-CN"/>
          </w:rPr>
          <w:t>4.</w:t>
        </w:r>
      </w:ins>
      <w:ins w:id="117" w:author="Ericsson User" w:date="2024-04-29T17:03:00Z">
        <w:r w:rsidR="00F35FD9">
          <w:rPr>
            <w:lang w:eastAsia="zh-CN"/>
          </w:rPr>
          <w:t>2</w:t>
        </w:r>
      </w:ins>
      <w:ins w:id="118" w:author="Ericsson User" w:date="2024-04-29T16:10:00Z">
        <w:r>
          <w:rPr>
            <w:rFonts w:hint="eastAsia"/>
            <w:lang w:eastAsia="zh-CN"/>
          </w:rPr>
          <w:t>.2.</w:t>
        </w:r>
      </w:ins>
      <w:ins w:id="119" w:author="Ericsson User" w:date="2024-04-29T17:03:00Z">
        <w:r w:rsidR="008F596E">
          <w:rPr>
            <w:lang w:eastAsia="zh-CN"/>
          </w:rPr>
          <w:t>3</w:t>
        </w:r>
      </w:ins>
      <w:ins w:id="120" w:author="Ericsson User" w:date="2024-04-29T16:10:00Z">
        <w:r>
          <w:rPr>
            <w:rFonts w:hint="eastAsia"/>
            <w:lang w:eastAsia="zh-CN"/>
          </w:rPr>
          <w:tab/>
          <w:t xml:space="preserve">AI/ML Model Training and AI/ML Model Inference in </w:t>
        </w:r>
      </w:ins>
      <w:ins w:id="121" w:author="Ericsson User" w:date="2024-04-29T16:11:00Z">
        <w:r w:rsidR="001867CE">
          <w:rPr>
            <w:lang w:eastAsia="zh-CN"/>
          </w:rPr>
          <w:t>the gNB-CU</w:t>
        </w:r>
      </w:ins>
    </w:p>
    <w:p w14:paraId="532BB5E4" w14:textId="77777777" w:rsidR="007E4D13" w:rsidRDefault="007E4D13" w:rsidP="007E4D13">
      <w:pPr>
        <w:rPr>
          <w:ins w:id="122" w:author="Ericsson User" w:date="2024-04-29T16:10:00Z"/>
        </w:rPr>
      </w:pPr>
    </w:p>
    <w:p w14:paraId="4EEDC8D0" w14:textId="00870892" w:rsidR="007E4D13" w:rsidRDefault="00903B71" w:rsidP="007E4D13">
      <w:pPr>
        <w:rPr>
          <w:ins w:id="123" w:author="Ericsson User" w:date="2024-04-29T16:10:00Z"/>
        </w:rPr>
      </w:pPr>
      <w:ins w:id="124" w:author="Ericsson User" w:date="2024-04-29T16:21:00Z">
        <w:r>
          <w:rPr>
            <w:noProof/>
          </w:rPr>
          <w:drawing>
            <wp:inline distT="0" distB="0" distL="0" distR="0" wp14:anchorId="57607F5C" wp14:editId="2DA5BC0B">
              <wp:extent cx="6122035" cy="4439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4439285"/>
                      </a:xfrm>
                      <a:prstGeom prst="rect">
                        <a:avLst/>
                      </a:prstGeom>
                    </pic:spPr>
                  </pic:pic>
                </a:graphicData>
              </a:graphic>
            </wp:inline>
          </w:drawing>
        </w:r>
      </w:ins>
    </w:p>
    <w:p w14:paraId="133DBD5D" w14:textId="77777777" w:rsidR="007E4D13" w:rsidRDefault="007E4D13" w:rsidP="007E4D13">
      <w:pPr>
        <w:rPr>
          <w:ins w:id="125" w:author="Ericsson User" w:date="2024-04-29T16:10:00Z"/>
        </w:rPr>
      </w:pPr>
    </w:p>
    <w:p w14:paraId="42965E8B" w14:textId="3E67F26F" w:rsidR="007E4D13" w:rsidRDefault="007E4D13" w:rsidP="007E4D13">
      <w:pPr>
        <w:rPr>
          <w:ins w:id="126" w:author="Ericsson User" w:date="2024-04-29T16:10:00Z"/>
        </w:rPr>
      </w:pPr>
      <w:ins w:id="127" w:author="Ericsson User" w:date="2024-04-29T16:10:00Z">
        <w:r>
          <w:t xml:space="preserve">Step 1: </w:t>
        </w:r>
      </w:ins>
      <w:ins w:id="128" w:author="Ericsson User" w:date="2024-04-29T16:14:00Z">
        <w:r w:rsidR="00FF7BBC">
          <w:t xml:space="preserve">The gNB1 </w:t>
        </w:r>
      </w:ins>
      <w:ins w:id="129" w:author="Ericsson User" w:date="2024-04-29T16:10:00Z">
        <w:r>
          <w:t>configures the measurement information on the UE side and sends configuration message to UE to perform measurement procedure and reporting.</w:t>
        </w:r>
      </w:ins>
    </w:p>
    <w:p w14:paraId="1DB5D875" w14:textId="77777777" w:rsidR="007E4D13" w:rsidRDefault="007E4D13" w:rsidP="007E4D13">
      <w:pPr>
        <w:rPr>
          <w:ins w:id="130" w:author="Ericsson User" w:date="2024-04-29T16:10:00Z"/>
        </w:rPr>
      </w:pPr>
      <w:ins w:id="131" w:author="Ericsson User" w:date="2024-04-29T16:10:00Z">
        <w:r>
          <w:t>Step 2: The UE collects the indicated measurement(s), e.g., UE measurements related to RSRP, RSRQ, SINR of serving cell and neighbouring cells.</w:t>
        </w:r>
      </w:ins>
    </w:p>
    <w:p w14:paraId="643DD1CD" w14:textId="18BDB057" w:rsidR="007E4D13" w:rsidRDefault="007E4D13" w:rsidP="007E4D13">
      <w:pPr>
        <w:rPr>
          <w:ins w:id="132" w:author="Ericsson User" w:date="2024-04-29T16:10:00Z"/>
        </w:rPr>
      </w:pPr>
      <w:ins w:id="133" w:author="Ericsson User" w:date="2024-04-29T16:10:00Z">
        <w:r>
          <w:t xml:space="preserve">Step 3: The UE sends the measurement report message(s) to </w:t>
        </w:r>
      </w:ins>
      <w:ins w:id="134" w:author="Ericsson User" w:date="2024-04-29T16:14:00Z">
        <w:r w:rsidR="00FF7BBC">
          <w:t>the gNB</w:t>
        </w:r>
      </w:ins>
      <w:ins w:id="135" w:author="Ericsson User" w:date="2024-04-29T16:10:00Z">
        <w:r>
          <w:t>1. This can be used as input data for AI/ML model training at the gNB-CU (step 4.a)</w:t>
        </w:r>
      </w:ins>
    </w:p>
    <w:p w14:paraId="32A68263" w14:textId="0177C8E5" w:rsidR="007E4D13" w:rsidRDefault="007E4D13" w:rsidP="007E4D13">
      <w:pPr>
        <w:rPr>
          <w:ins w:id="136" w:author="Ericsson User" w:date="2024-04-29T16:10:00Z"/>
        </w:rPr>
      </w:pPr>
      <w:ins w:id="137" w:author="Ericsson User" w:date="2024-04-29T16:10:00Z">
        <w:r>
          <w:t xml:space="preserve">Step 4b: Within </w:t>
        </w:r>
      </w:ins>
      <w:ins w:id="138" w:author="Ericsson User" w:date="2024-04-29T16:14:00Z">
        <w:r w:rsidR="00FF7BBC">
          <w:t>the gNB</w:t>
        </w:r>
      </w:ins>
      <w:ins w:id="139" w:author="Ericsson User" w:date="2024-04-29T16:10:00Z">
        <w:r>
          <w:t xml:space="preserve">1, the gNB-DU provides input data for training the AI/ML model at gNB-CU. </w:t>
        </w:r>
      </w:ins>
    </w:p>
    <w:p w14:paraId="38E4CC6F" w14:textId="01D87ED9" w:rsidR="007E4D13" w:rsidRDefault="007E4D13" w:rsidP="007E4D13">
      <w:pPr>
        <w:rPr>
          <w:ins w:id="140" w:author="Ericsson User" w:date="2024-04-29T16:10:00Z"/>
        </w:rPr>
      </w:pPr>
      <w:ins w:id="141" w:author="Ericsson User" w:date="2024-04-29T16:10:00Z">
        <w:r>
          <w:lastRenderedPageBreak/>
          <w:t xml:space="preserve">Step 4c: </w:t>
        </w:r>
      </w:ins>
      <w:ins w:id="142" w:author="Ericsson User" w:date="2024-04-29T16:15:00Z">
        <w:r w:rsidR="00FF7BBC">
          <w:t>The gNB</w:t>
        </w:r>
      </w:ins>
      <w:ins w:id="143" w:author="Ericsson User" w:date="2024-04-29T16:10:00Z">
        <w:r>
          <w:t>2 provides input data for training the AI/ML model at gNB-CU</w:t>
        </w:r>
      </w:ins>
      <w:ins w:id="144" w:author="Ericsson User" w:date="2024-04-29T16:15:00Z">
        <w:r w:rsidR="00FF7BBC">
          <w:t xml:space="preserve"> in gNB1</w:t>
        </w:r>
      </w:ins>
      <w:ins w:id="145" w:author="Ericsson User" w:date="2024-04-29T16:10:00Z">
        <w:r>
          <w:t xml:space="preserve">. For example, measurements collected for UEs served by </w:t>
        </w:r>
      </w:ins>
      <w:ins w:id="146" w:author="Ericsson User" w:date="2024-04-29T16:15:00Z">
        <w:r w:rsidR="00FF7BBC">
          <w:t>the gNB</w:t>
        </w:r>
      </w:ins>
      <w:ins w:id="147" w:author="Ericsson User" w:date="2024-04-29T16:10:00Z">
        <w:r>
          <w:t xml:space="preserve">2 and reporting coverage of cells served by </w:t>
        </w:r>
      </w:ins>
      <w:ins w:id="148" w:author="Ericsson User" w:date="2024-04-29T16:15:00Z">
        <w:r w:rsidR="00FF7BBC">
          <w:t>the gNB</w:t>
        </w:r>
      </w:ins>
      <w:ins w:id="149" w:author="Ericsson User" w:date="2024-04-29T16:10:00Z">
        <w:r>
          <w:t>1.</w:t>
        </w:r>
      </w:ins>
    </w:p>
    <w:p w14:paraId="3C838834" w14:textId="51377586" w:rsidR="007E4D13" w:rsidRDefault="007E4D13" w:rsidP="007E4D13">
      <w:pPr>
        <w:rPr>
          <w:ins w:id="150" w:author="Ericsson User" w:date="2024-04-29T16:10:00Z"/>
        </w:rPr>
      </w:pPr>
      <w:ins w:id="151" w:author="Ericsson User" w:date="2024-04-29T16:10:00Z">
        <w:r>
          <w:t xml:space="preserve">Step 5: Model Training at </w:t>
        </w:r>
      </w:ins>
      <w:ins w:id="152" w:author="Ericsson User" w:date="2024-04-29T16:15:00Z">
        <w:r w:rsidR="00FF7BBC">
          <w:t>the gNB</w:t>
        </w:r>
      </w:ins>
      <w:ins w:id="153" w:author="Ericsson User" w:date="2024-04-29T16:10:00Z">
        <w:r>
          <w:t xml:space="preserve">1. </w:t>
        </w:r>
      </w:ins>
    </w:p>
    <w:p w14:paraId="1D0D107B" w14:textId="6263A340" w:rsidR="007E4D13" w:rsidRDefault="007E4D13" w:rsidP="007E4D13">
      <w:pPr>
        <w:rPr>
          <w:ins w:id="154" w:author="Ericsson User" w:date="2024-04-29T16:10:00Z"/>
        </w:rPr>
      </w:pPr>
      <w:ins w:id="155" w:author="Ericsson User" w:date="2024-04-29T16:10:00Z">
        <w:r>
          <w:t xml:space="preserve">Step </w:t>
        </w:r>
      </w:ins>
      <w:ins w:id="156" w:author="Ericsson User" w:date="2024-04-29T16:21:00Z">
        <w:r w:rsidR="00903B71">
          <w:t>6</w:t>
        </w:r>
      </w:ins>
      <w:ins w:id="157" w:author="Ericsson User" w:date="2024-04-29T16:10:00Z">
        <w:r>
          <w:t xml:space="preserve">a: UE sends the UE measurement report(s) to </w:t>
        </w:r>
      </w:ins>
      <w:ins w:id="158" w:author="Ericsson User" w:date="2024-04-29T16:16:00Z">
        <w:r w:rsidR="00FF7BBC">
          <w:t>the gNB</w:t>
        </w:r>
      </w:ins>
      <w:ins w:id="159" w:author="Ericsson User" w:date="2024-04-29T16:10:00Z">
        <w:r>
          <w:t xml:space="preserve">1 as input for AI/ML model inference. </w:t>
        </w:r>
      </w:ins>
    </w:p>
    <w:p w14:paraId="193DED24" w14:textId="2627A667" w:rsidR="007E4D13" w:rsidRDefault="007E4D13" w:rsidP="007E4D13">
      <w:pPr>
        <w:rPr>
          <w:ins w:id="160" w:author="Ericsson User" w:date="2024-04-29T16:10:00Z"/>
          <w:rFonts w:eastAsia="Malgun Gothic"/>
          <w:lang w:eastAsia="zh-CN"/>
        </w:rPr>
      </w:pPr>
      <w:ins w:id="161" w:author="Ericsson User" w:date="2024-04-29T16:10:00Z">
        <w:r>
          <w:t xml:space="preserve">Step </w:t>
        </w:r>
      </w:ins>
      <w:ins w:id="162" w:author="Ericsson User" w:date="2024-04-29T16:21:00Z">
        <w:r w:rsidR="00903B71">
          <w:t>6</w:t>
        </w:r>
      </w:ins>
      <w:ins w:id="163" w:author="Ericsson User" w:date="2024-04-29T16:10:00Z">
        <w:r>
          <w:t xml:space="preserve">b: In </w:t>
        </w:r>
      </w:ins>
      <w:ins w:id="164" w:author="Ericsson User" w:date="2024-04-29T16:16:00Z">
        <w:r w:rsidR="00FF7BBC">
          <w:t>the gNB</w:t>
        </w:r>
      </w:ins>
      <w:ins w:id="165" w:author="Ericsson User" w:date="2024-04-29T16:10:00Z">
        <w:r>
          <w:t xml:space="preserve">1, the gNB-DU sends to gNB-CU input data for AI/ML model inference. </w:t>
        </w:r>
      </w:ins>
    </w:p>
    <w:p w14:paraId="77BF493A" w14:textId="0976AE9A" w:rsidR="007E4D13" w:rsidRDefault="007E4D13" w:rsidP="007E4D13">
      <w:pPr>
        <w:rPr>
          <w:ins w:id="166" w:author="Ericsson User" w:date="2024-04-29T16:10:00Z"/>
          <w:rFonts w:eastAsia="Malgun Gothic"/>
          <w:lang w:eastAsia="zh-CN"/>
        </w:rPr>
      </w:pPr>
      <w:ins w:id="167" w:author="Ericsson User" w:date="2024-04-29T16:10:00Z">
        <w:r>
          <w:t xml:space="preserve">Step </w:t>
        </w:r>
      </w:ins>
      <w:ins w:id="168" w:author="Ericsson User" w:date="2024-04-29T16:21:00Z">
        <w:r w:rsidR="00903B71">
          <w:t>6</w:t>
        </w:r>
      </w:ins>
      <w:ins w:id="169" w:author="Ericsson User" w:date="2024-04-29T16:10:00Z">
        <w:r>
          <w:t xml:space="preserve">c: The </w:t>
        </w:r>
      </w:ins>
      <w:ins w:id="170" w:author="Ericsson User" w:date="2024-04-29T16:16:00Z">
        <w:r w:rsidR="00FF7BBC">
          <w:t>gNB</w:t>
        </w:r>
      </w:ins>
      <w:ins w:id="171" w:author="Ericsson User" w:date="2024-04-29T16:10:00Z">
        <w:r>
          <w:t xml:space="preserve">2 sends </w:t>
        </w:r>
      </w:ins>
      <w:ins w:id="172" w:author="Ericsson User" w:date="2024-04-29T16:16:00Z">
        <w:r w:rsidR="00FF7BBC">
          <w:t>to the gNB</w:t>
        </w:r>
      </w:ins>
      <w:ins w:id="173" w:author="Ericsson User" w:date="2024-04-29T16:10:00Z">
        <w:r>
          <w:t xml:space="preserve">1 input data for AI/ML model inference. </w:t>
        </w:r>
      </w:ins>
    </w:p>
    <w:p w14:paraId="606500F7" w14:textId="49B5E87A" w:rsidR="007E4D13" w:rsidRDefault="007E4D13" w:rsidP="007E4D13">
      <w:pPr>
        <w:rPr>
          <w:ins w:id="174" w:author="Ericsson User" w:date="2024-04-29T16:10:00Z"/>
        </w:rPr>
      </w:pPr>
      <w:ins w:id="175" w:author="Ericsson User" w:date="2024-04-29T16:10:00Z">
        <w:r>
          <w:t xml:space="preserve">Step </w:t>
        </w:r>
      </w:ins>
      <w:ins w:id="176" w:author="Ericsson User" w:date="2024-04-29T16:21:00Z">
        <w:r w:rsidR="00903B71">
          <w:t>7</w:t>
        </w:r>
      </w:ins>
      <w:ins w:id="177" w:author="Ericsson User" w:date="2024-04-29T16:10:00Z">
        <w:r>
          <w:t xml:space="preserve">: In </w:t>
        </w:r>
      </w:ins>
      <w:ins w:id="178" w:author="Ericsson User" w:date="2024-04-29T16:16:00Z">
        <w:r w:rsidR="00FF7BBC">
          <w:t>the gNB</w:t>
        </w:r>
      </w:ins>
      <w:ins w:id="179" w:author="Ericsson User" w:date="2024-04-29T16:10:00Z">
        <w:r>
          <w:t>1, t</w:t>
        </w:r>
        <w:r>
          <w:rPr>
            <w:lang w:eastAsia="zh-CN"/>
          </w:rPr>
          <w:t xml:space="preserve">he gNB-CU predicts </w:t>
        </w:r>
        <w:r>
          <w:rPr>
            <w:rFonts w:hint="eastAsia"/>
            <w:lang w:val="en-US" w:eastAsia="zh-CN"/>
          </w:rPr>
          <w:t>coverage and capacity optimization</w:t>
        </w:r>
        <w:r>
          <w:rPr>
            <w:lang w:eastAsia="zh-CN"/>
          </w:rPr>
          <w:t xml:space="preserve"> issue, the affected cells and SSB beams served by the NG-RAN node 1, and a reference prediction time for the predicted CCO issue. </w:t>
        </w:r>
      </w:ins>
    </w:p>
    <w:p w14:paraId="1DE2E331" w14:textId="6F0E7A32" w:rsidR="007E4D13" w:rsidRDefault="007E4D13" w:rsidP="007E4D13">
      <w:pPr>
        <w:rPr>
          <w:ins w:id="180" w:author="Ericsson User" w:date="2024-04-29T16:10:00Z"/>
        </w:rPr>
      </w:pPr>
      <w:ins w:id="181" w:author="Ericsson User" w:date="2024-04-29T16:10:00Z">
        <w:r>
          <w:t xml:space="preserve">Step </w:t>
        </w:r>
      </w:ins>
      <w:ins w:id="182" w:author="Ericsson User" w:date="2024-04-29T16:21:00Z">
        <w:r w:rsidR="00903B71">
          <w:t>8</w:t>
        </w:r>
      </w:ins>
      <w:ins w:id="183" w:author="Ericsson User" w:date="2024-04-29T16:10:00Z">
        <w:r>
          <w:t xml:space="preserve">: </w:t>
        </w:r>
      </w:ins>
      <w:ins w:id="184" w:author="Ericsson User" w:date="2024-04-29T16:16:00Z">
        <w:r w:rsidR="00FF7BBC">
          <w:t>In the gNB1</w:t>
        </w:r>
      </w:ins>
      <w:ins w:id="185" w:author="Ericsson User" w:date="2024-04-29T16:10:00Z">
        <w:r>
          <w:t>, t</w:t>
        </w:r>
        <w:r>
          <w:rPr>
            <w:lang w:eastAsia="zh-CN"/>
          </w:rPr>
          <w:t>he gNB-CU sends to the gNB-DU the predicted CCO issue, the affected cells and SSB beams, and the reference prediction time.</w:t>
        </w:r>
      </w:ins>
    </w:p>
    <w:p w14:paraId="2432A066" w14:textId="1F7E1576" w:rsidR="007E4D13" w:rsidRDefault="007E4D13" w:rsidP="007E4D13">
      <w:pPr>
        <w:rPr>
          <w:ins w:id="186" w:author="Ericsson User" w:date="2024-04-29T16:10:00Z"/>
        </w:rPr>
      </w:pPr>
      <w:ins w:id="187" w:author="Ericsson User" w:date="2024-04-29T16:10:00Z">
        <w:r>
          <w:t xml:space="preserve">Step </w:t>
        </w:r>
      </w:ins>
      <w:ins w:id="188" w:author="Ericsson User" w:date="2024-04-29T16:21:00Z">
        <w:r w:rsidR="00903B71">
          <w:t>9</w:t>
        </w:r>
      </w:ins>
      <w:ins w:id="189" w:author="Ericsson User" w:date="2024-04-29T16:10:00Z">
        <w:r>
          <w:t xml:space="preserve">: </w:t>
        </w:r>
      </w:ins>
      <w:ins w:id="190" w:author="Ericsson User" w:date="2024-04-29T16:16:00Z">
        <w:r w:rsidR="00FF7BBC">
          <w:t>In the gNB1</w:t>
        </w:r>
      </w:ins>
      <w:ins w:id="191" w:author="Ericsson User" w:date="2024-04-29T16:10:00Z">
        <w:r>
          <w:t>, t</w:t>
        </w:r>
        <w:r>
          <w:rPr>
            <w:lang w:eastAsia="zh-CN"/>
          </w:rPr>
          <w:t>he gNB-DU generates the future coverage state</w:t>
        </w:r>
      </w:ins>
      <w:ins w:id="192" w:author="Ericsson User" w:date="2024-04-29T16:57:00Z">
        <w:r w:rsidR="00B3431F">
          <w:rPr>
            <w:lang w:eastAsia="zh-CN"/>
          </w:rPr>
          <w:t>(s)</w:t>
        </w:r>
      </w:ins>
      <w:ins w:id="193" w:author="Ericsson User" w:date="2024-04-29T16:10:00Z">
        <w:r>
          <w:rPr>
            <w:lang w:eastAsia="zh-CN"/>
          </w:rPr>
          <w:t xml:space="preserve"> corresponding to the predicted CCO issue and the affected cells and SSB beams.</w:t>
        </w:r>
      </w:ins>
    </w:p>
    <w:p w14:paraId="45403B7A" w14:textId="030ECEF8" w:rsidR="007E4D13" w:rsidRDefault="007E4D13" w:rsidP="007E4D13">
      <w:pPr>
        <w:rPr>
          <w:ins w:id="194" w:author="Ericsson User" w:date="2024-04-29T16:10:00Z"/>
          <w:lang w:eastAsia="zh-CN"/>
        </w:rPr>
      </w:pPr>
      <w:ins w:id="195" w:author="Ericsson User" w:date="2024-04-29T16:10:00Z">
        <w:r>
          <w:t>Step 1</w:t>
        </w:r>
      </w:ins>
      <w:ins w:id="196" w:author="Ericsson User" w:date="2024-04-29T16:21:00Z">
        <w:r w:rsidR="00903B71">
          <w:t>0</w:t>
        </w:r>
      </w:ins>
      <w:ins w:id="197" w:author="Ericsson User" w:date="2024-04-29T16:10:00Z">
        <w:r>
          <w:t xml:space="preserve">: </w:t>
        </w:r>
      </w:ins>
      <w:ins w:id="198" w:author="Ericsson User" w:date="2024-04-29T16:16:00Z">
        <w:r w:rsidR="00FF7BBC">
          <w:t>In the gNB1</w:t>
        </w:r>
      </w:ins>
      <w:ins w:id="199" w:author="Ericsson User" w:date="2024-04-29T16:10:00Z">
        <w:r>
          <w:t>, before the reference prediction time is passed, t</w:t>
        </w:r>
        <w:r>
          <w:rPr>
            <w:lang w:eastAsia="zh-CN"/>
          </w:rPr>
          <w:t>he gNB-DU applies the generated future coverage state</w:t>
        </w:r>
      </w:ins>
      <w:ins w:id="200" w:author="Ericsson User" w:date="2024-04-29T16:56:00Z">
        <w:r w:rsidR="00B3431F">
          <w:rPr>
            <w:lang w:eastAsia="zh-CN"/>
          </w:rPr>
          <w:t>(s</w:t>
        </w:r>
      </w:ins>
      <w:ins w:id="201" w:author="Ericsson User" w:date="2024-04-29T16:57:00Z">
        <w:r w:rsidR="00B3431F">
          <w:rPr>
            <w:lang w:eastAsia="zh-CN"/>
          </w:rPr>
          <w:t>)</w:t>
        </w:r>
      </w:ins>
      <w:ins w:id="202" w:author="Ericsson User" w:date="2024-04-29T16:10:00Z">
        <w:r>
          <w:rPr>
            <w:lang w:eastAsia="zh-CN"/>
          </w:rPr>
          <w:t xml:space="preserve"> corresponding to the predicted CCO issue and the affected cells and SSB beams.</w:t>
        </w:r>
      </w:ins>
    </w:p>
    <w:p w14:paraId="4C3689AB" w14:textId="150F0337" w:rsidR="007E4D13" w:rsidRDefault="007E4D13" w:rsidP="007E4D13">
      <w:pPr>
        <w:rPr>
          <w:ins w:id="203" w:author="Ericsson User" w:date="2024-05-03T20:02:00Z"/>
          <w:lang w:eastAsia="zh-CN"/>
        </w:rPr>
      </w:pPr>
      <w:ins w:id="204" w:author="Ericsson User" w:date="2024-04-29T16:10:00Z">
        <w:r>
          <w:t>Step 1</w:t>
        </w:r>
      </w:ins>
      <w:ins w:id="205" w:author="Ericsson User" w:date="2024-04-29T16:21:00Z">
        <w:r w:rsidR="00903B71">
          <w:t>1</w:t>
        </w:r>
      </w:ins>
      <w:ins w:id="206" w:author="Ericsson User" w:date="2024-04-29T16:10:00Z">
        <w:r>
          <w:t xml:space="preserve">: </w:t>
        </w:r>
      </w:ins>
      <w:ins w:id="207" w:author="Ericsson User" w:date="2024-04-29T16:17:00Z">
        <w:r w:rsidR="00FF7BBC">
          <w:t>In the gNB1</w:t>
        </w:r>
      </w:ins>
      <w:ins w:id="208" w:author="Ericsson User" w:date="2024-04-29T16:10:00Z">
        <w:r>
          <w:t>, the gNB-DU informs the gNB-CU of the new coverage state</w:t>
        </w:r>
      </w:ins>
      <w:ins w:id="209" w:author="Ericsson User" w:date="2024-04-29T16:56:00Z">
        <w:r w:rsidR="00B3431F">
          <w:t>(s)</w:t>
        </w:r>
      </w:ins>
      <w:ins w:id="210" w:author="Ericsson User" w:date="2024-04-29T16:10:00Z">
        <w:r>
          <w:t xml:space="preserve"> applied</w:t>
        </w:r>
        <w:r>
          <w:rPr>
            <w:lang w:eastAsia="zh-CN"/>
          </w:rPr>
          <w:t>.</w:t>
        </w:r>
      </w:ins>
    </w:p>
    <w:p w14:paraId="58F4E9A8" w14:textId="218175CD" w:rsidR="00F7008D" w:rsidRDefault="00F7008D" w:rsidP="007E4D13">
      <w:pPr>
        <w:rPr>
          <w:ins w:id="211" w:author="Ericsson User" w:date="2024-04-29T16:10:00Z"/>
          <w:lang w:eastAsia="zh-CN"/>
        </w:rPr>
      </w:pPr>
      <w:ins w:id="212" w:author="Ericsson User" w:date="2024-05-03T20:02:00Z">
        <w:r>
          <w:rPr>
            <w:lang w:eastAsia="zh-CN"/>
          </w:rPr>
          <w:t xml:space="preserve">Note: This message may be signalled to </w:t>
        </w:r>
        <w:r w:rsidR="00D95710">
          <w:rPr>
            <w:lang w:eastAsia="zh-CN"/>
          </w:rPr>
          <w:t xml:space="preserve">the </w:t>
        </w:r>
        <w:proofErr w:type="spellStart"/>
        <w:r w:rsidR="00D95710">
          <w:rPr>
            <w:lang w:eastAsia="zh-CN"/>
          </w:rPr>
          <w:t>gNB</w:t>
        </w:r>
        <w:proofErr w:type="spellEnd"/>
        <w:r w:rsidR="00D95710">
          <w:rPr>
            <w:lang w:eastAsia="zh-CN"/>
          </w:rPr>
          <w:t xml:space="preserve">-CU before the new </w:t>
        </w:r>
      </w:ins>
      <w:ins w:id="213" w:author="Ericsson User" w:date="2024-05-03T20:03:00Z">
        <w:r w:rsidR="00D95710">
          <w:rPr>
            <w:lang w:eastAsia="zh-CN"/>
          </w:rPr>
          <w:t>CCO c</w:t>
        </w:r>
      </w:ins>
      <w:ins w:id="214" w:author="Ericsson User" w:date="2024-05-03T20:02:00Z">
        <w:r w:rsidR="00D95710">
          <w:rPr>
            <w:lang w:eastAsia="zh-CN"/>
          </w:rPr>
          <w:t xml:space="preserve">overage </w:t>
        </w:r>
      </w:ins>
      <w:ins w:id="215" w:author="Ericsson User" w:date="2024-05-03T20:03:00Z">
        <w:r w:rsidR="00D95710">
          <w:rPr>
            <w:lang w:eastAsia="zh-CN"/>
          </w:rPr>
          <w:t>s</w:t>
        </w:r>
      </w:ins>
      <w:ins w:id="216" w:author="Ericsson User" w:date="2024-05-03T20:02:00Z">
        <w:r w:rsidR="00D95710">
          <w:rPr>
            <w:lang w:eastAsia="zh-CN"/>
          </w:rPr>
          <w:t>t</w:t>
        </w:r>
      </w:ins>
      <w:ins w:id="217" w:author="Ericsson User" w:date="2024-05-03T20:03:00Z">
        <w:r w:rsidR="00D95710">
          <w:rPr>
            <w:lang w:eastAsia="zh-CN"/>
          </w:rPr>
          <w:t xml:space="preserve">ate is adopted by the </w:t>
        </w:r>
        <w:proofErr w:type="spellStart"/>
        <w:r w:rsidR="00D95710">
          <w:rPr>
            <w:lang w:eastAsia="zh-CN"/>
          </w:rPr>
          <w:t>gNB</w:t>
        </w:r>
        <w:proofErr w:type="spellEnd"/>
        <w:r w:rsidR="00D95710">
          <w:rPr>
            <w:lang w:eastAsia="zh-CN"/>
          </w:rPr>
          <w:t>-DU</w:t>
        </w:r>
      </w:ins>
      <w:ins w:id="218" w:author="Zimmermann, Gerd" w:date="2024-05-06T14:10:00Z">
        <w:r w:rsidR="006B1EE2">
          <w:rPr>
            <w:lang w:eastAsia="zh-CN"/>
          </w:rPr>
          <w:t xml:space="preserve"> </w:t>
        </w:r>
      </w:ins>
      <w:ins w:id="219" w:author="Ericsson User" w:date="2024-05-08T15:16:00Z">
        <w:r w:rsidR="00BA21C9" w:rsidRPr="00BA21C9">
          <w:rPr>
            <w:lang w:eastAsia="zh-CN"/>
          </w:rPr>
          <w:t xml:space="preserve">(i.e., after Step 9). In that case the message includes timing information </w:t>
        </w:r>
        <w:r w:rsidR="00BA21C9">
          <w:rPr>
            <w:lang w:eastAsia="zh-CN"/>
          </w:rPr>
          <w:t xml:space="preserve">stating </w:t>
        </w:r>
        <w:r w:rsidR="00BA21C9" w:rsidRPr="00BA21C9">
          <w:rPr>
            <w:lang w:eastAsia="zh-CN"/>
          </w:rPr>
          <w:t xml:space="preserve">when the future CCO coverage state will be activated in the </w:t>
        </w:r>
        <w:proofErr w:type="spellStart"/>
        <w:r w:rsidR="00BA21C9" w:rsidRPr="00BA21C9">
          <w:rPr>
            <w:lang w:eastAsia="zh-CN"/>
          </w:rPr>
          <w:t>gNB</w:t>
        </w:r>
        <w:proofErr w:type="spellEnd"/>
        <w:r w:rsidR="00BA21C9" w:rsidRPr="00BA21C9">
          <w:rPr>
            <w:lang w:eastAsia="zh-CN"/>
          </w:rPr>
          <w:t>-DU.</w:t>
        </w:r>
      </w:ins>
    </w:p>
    <w:p w14:paraId="634C307F" w14:textId="6600AD81" w:rsidR="007E4D13" w:rsidRDefault="007E4D13" w:rsidP="007E4D13">
      <w:pPr>
        <w:rPr>
          <w:ins w:id="220" w:author="Ericsson User" w:date="2024-05-03T20:03:00Z"/>
          <w:lang w:eastAsia="zh-CN"/>
        </w:rPr>
      </w:pPr>
      <w:ins w:id="221" w:author="Ericsson User" w:date="2024-04-29T16:10:00Z">
        <w:r>
          <w:t>Step 1</w:t>
        </w:r>
      </w:ins>
      <w:ins w:id="222" w:author="Ericsson User" w:date="2024-04-29T16:21:00Z">
        <w:r w:rsidR="00903B71">
          <w:t>2</w:t>
        </w:r>
      </w:ins>
      <w:ins w:id="223" w:author="Ericsson User" w:date="2024-04-29T16:10:00Z">
        <w:r>
          <w:t xml:space="preserve">: </w:t>
        </w:r>
      </w:ins>
      <w:ins w:id="224" w:author="Ericsson User" w:date="2024-04-29T16:17:00Z">
        <w:r w:rsidR="00FF7BBC">
          <w:t xml:space="preserve">The gNB1 </w:t>
        </w:r>
      </w:ins>
      <w:ins w:id="225" w:author="Ericsson User" w:date="2024-04-29T16:10:00Z">
        <w:r>
          <w:t xml:space="preserve">(the gNB-CU) </w:t>
        </w:r>
      </w:ins>
      <w:ins w:id="226" w:author="Ericsson User" w:date="2024-04-29T16:45:00Z">
        <w:r w:rsidR="004E5385">
          <w:t>sends to</w:t>
        </w:r>
      </w:ins>
      <w:ins w:id="227" w:author="Ericsson User" w:date="2024-04-29T16:10:00Z">
        <w:r>
          <w:t xml:space="preserve"> the </w:t>
        </w:r>
      </w:ins>
      <w:ins w:id="228" w:author="Ericsson User" w:date="2024-04-29T16:17:00Z">
        <w:r w:rsidR="00FF7BBC">
          <w:t>gNB</w:t>
        </w:r>
      </w:ins>
      <w:ins w:id="229" w:author="Ericsson User" w:date="2024-04-29T16:10:00Z">
        <w:r>
          <w:t>2 the new coverage state</w:t>
        </w:r>
      </w:ins>
      <w:ins w:id="230" w:author="Ericsson User" w:date="2024-04-29T16:56:00Z">
        <w:r w:rsidR="00B3431F">
          <w:t>(s)</w:t>
        </w:r>
      </w:ins>
      <w:ins w:id="231" w:author="Ericsson User" w:date="2024-04-29T16:10:00Z">
        <w:r>
          <w:t xml:space="preserve"> applied </w:t>
        </w:r>
      </w:ins>
      <w:ins w:id="232" w:author="Ericsson User" w:date="2024-04-29T16:56:00Z">
        <w:r w:rsidR="00B3431F">
          <w:t>to</w:t>
        </w:r>
      </w:ins>
      <w:ins w:id="233" w:author="Ericsson User" w:date="2024-04-29T16:10:00Z">
        <w:r>
          <w:t xml:space="preserve"> the cells and SSB beams of </w:t>
        </w:r>
      </w:ins>
      <w:ins w:id="234" w:author="Ericsson User" w:date="2024-04-29T16:17:00Z">
        <w:r w:rsidR="00FF7BBC">
          <w:t>gNB</w:t>
        </w:r>
      </w:ins>
      <w:ins w:id="235" w:author="Ericsson User" w:date="2024-04-29T16:10:00Z">
        <w:r>
          <w:t>1</w:t>
        </w:r>
        <w:r>
          <w:rPr>
            <w:lang w:eastAsia="zh-CN"/>
          </w:rPr>
          <w:t>.</w:t>
        </w:r>
      </w:ins>
    </w:p>
    <w:p w14:paraId="03E4A106" w14:textId="50796EA6" w:rsidR="00D95710" w:rsidRDefault="00D95710" w:rsidP="007E4D13">
      <w:pPr>
        <w:rPr>
          <w:ins w:id="236" w:author="Ericsson User" w:date="2024-04-29T16:10:00Z"/>
        </w:rPr>
      </w:pPr>
      <w:ins w:id="237" w:author="Ericsson User" w:date="2024-05-03T20:03:00Z">
        <w:r w:rsidRPr="00D95710">
          <w:t>Note: This message may be signalled to the gNB</w:t>
        </w:r>
      </w:ins>
      <w:ins w:id="238" w:author="Zimmermann, Gerd" w:date="2024-05-06T14:08:00Z">
        <w:r w:rsidR="00FC6633">
          <w:t>2</w:t>
        </w:r>
      </w:ins>
      <w:ins w:id="239" w:author="Ericsson User" w:date="2024-05-03T20:03:00Z">
        <w:del w:id="240" w:author="Zimmermann, Gerd" w:date="2024-05-06T14:08:00Z">
          <w:r w:rsidRPr="00D95710" w:rsidDel="00FC6633">
            <w:delText>-CU</w:delText>
          </w:r>
        </w:del>
        <w:r w:rsidRPr="00D95710">
          <w:t xml:space="preserve"> before the new </w:t>
        </w:r>
      </w:ins>
      <w:ins w:id="241" w:author="Zimmermann, Gerd" w:date="2024-05-06T14:09:00Z">
        <w:r w:rsidR="00FC6633">
          <w:t xml:space="preserve">(future) </w:t>
        </w:r>
      </w:ins>
      <w:ins w:id="242" w:author="Ericsson User" w:date="2024-05-03T20:03:00Z">
        <w:r w:rsidRPr="00D95710">
          <w:t xml:space="preserve">CCO coverage state is adopted by </w:t>
        </w:r>
        <w:r w:rsidR="00B004A5">
          <w:t>gNB1</w:t>
        </w:r>
      </w:ins>
      <w:ins w:id="243" w:author="Ericsson User" w:date="2024-05-08T15:16:00Z">
        <w:r w:rsidR="00BA21C9" w:rsidRPr="00BA21C9">
          <w:t xml:space="preserve">. (i.e., after Step 9). In that case the message includes timing information </w:t>
        </w:r>
      </w:ins>
      <w:ins w:id="244" w:author="Ericsson User" w:date="2024-05-08T15:17:00Z">
        <w:r w:rsidR="00BA21C9">
          <w:t xml:space="preserve">stating </w:t>
        </w:r>
      </w:ins>
      <w:ins w:id="245" w:author="Ericsson User" w:date="2024-05-08T15:16:00Z">
        <w:r w:rsidR="00BA21C9" w:rsidRPr="00BA21C9">
          <w:t>when the future CCO coverage state will be activated in gNB1 (</w:t>
        </w:r>
        <w:proofErr w:type="spellStart"/>
        <w:r w:rsidR="00BA21C9" w:rsidRPr="00BA21C9">
          <w:t>gNB</w:t>
        </w:r>
        <w:proofErr w:type="spellEnd"/>
        <w:r w:rsidR="00BA21C9" w:rsidRPr="00BA21C9">
          <w:t xml:space="preserve">-DU). </w:t>
        </w:r>
      </w:ins>
      <w:ins w:id="246" w:author="Zimmermann, Gerd" w:date="2024-05-06T14:09:00Z">
        <w:r w:rsidR="00FC6633">
          <w:t xml:space="preserve"> </w:t>
        </w:r>
      </w:ins>
    </w:p>
    <w:p w14:paraId="5699E12A" w14:textId="77777777" w:rsidR="007E4D13" w:rsidRDefault="007E4D13" w:rsidP="00547A30">
      <w:pPr>
        <w:rPr>
          <w:ins w:id="247" w:author="Ericsson User" w:date="2024-04-29T16:05:00Z"/>
        </w:rPr>
      </w:pPr>
    </w:p>
    <w:p w14:paraId="0D5C47A3" w14:textId="39898BB1" w:rsidR="007E1711" w:rsidDel="004E77FE" w:rsidRDefault="007E1711" w:rsidP="007E1711">
      <w:pPr>
        <w:rPr>
          <w:del w:id="248" w:author="Ericsson User" w:date="2024-04-29T15:50:00Z"/>
        </w:rPr>
      </w:pPr>
    </w:p>
    <w:p w14:paraId="6B8757D9" w14:textId="09E6B5C2" w:rsidR="007E4D13" w:rsidRDefault="007E4D13" w:rsidP="007E4D13">
      <w:pPr>
        <w:pStyle w:val="Heading4"/>
        <w:rPr>
          <w:ins w:id="249" w:author="Ericsson User" w:date="2024-04-29T16:10:00Z"/>
          <w:lang w:val="en-US" w:eastAsia="zh-CN"/>
        </w:rPr>
      </w:pPr>
      <w:bookmarkStart w:id="250" w:name="_Toc100154490"/>
      <w:bookmarkStart w:id="251" w:name="_Toc97840233"/>
      <w:bookmarkStart w:id="252" w:name="_Toc99489545"/>
      <w:bookmarkStart w:id="253" w:name="_Toc100154281"/>
      <w:bookmarkStart w:id="254" w:name="_Toc100154997"/>
      <w:bookmarkStart w:id="255" w:name="_Toc100153150"/>
      <w:ins w:id="256" w:author="Ericsson User" w:date="2024-04-29T16:10:00Z">
        <w:r>
          <w:rPr>
            <w:rFonts w:hint="eastAsia"/>
            <w:lang w:val="en-US" w:eastAsia="zh-CN"/>
          </w:rPr>
          <w:t>4.</w:t>
        </w:r>
      </w:ins>
      <w:ins w:id="257" w:author="Ericsson User" w:date="2024-04-29T17:03:00Z">
        <w:r w:rsidR="00F35FD9">
          <w:rPr>
            <w:lang w:val="en-US" w:eastAsia="zh-CN"/>
          </w:rPr>
          <w:t>2</w:t>
        </w:r>
      </w:ins>
      <w:ins w:id="258" w:author="Ericsson User" w:date="2024-04-29T16:10:00Z">
        <w:r>
          <w:rPr>
            <w:rFonts w:hint="eastAsia"/>
            <w:lang w:val="en-US" w:eastAsia="zh-CN"/>
          </w:rPr>
          <w:t>.2.4</w:t>
        </w:r>
        <w:r>
          <w:rPr>
            <w:rFonts w:hint="eastAsia"/>
            <w:lang w:eastAsia="zh-CN"/>
          </w:rPr>
          <w:tab/>
        </w:r>
        <w:r>
          <w:rPr>
            <w:lang w:eastAsia="zh-CN"/>
          </w:rPr>
          <w:t xml:space="preserve">Input of AI/ML-based </w:t>
        </w:r>
        <w:bookmarkEnd w:id="250"/>
        <w:bookmarkEnd w:id="251"/>
        <w:bookmarkEnd w:id="252"/>
        <w:bookmarkEnd w:id="253"/>
        <w:bookmarkEnd w:id="254"/>
        <w:bookmarkEnd w:id="255"/>
        <w:r>
          <w:rPr>
            <w:rFonts w:hint="eastAsia"/>
            <w:lang w:val="en-US" w:eastAsia="zh-CN"/>
          </w:rPr>
          <w:t>CCO</w:t>
        </w:r>
      </w:ins>
    </w:p>
    <w:p w14:paraId="42421FBC" w14:textId="01A04028" w:rsidR="007E4D13" w:rsidRDefault="007E4D13" w:rsidP="007E4D13">
      <w:pPr>
        <w:rPr>
          <w:ins w:id="259" w:author="Ericsson User" w:date="2024-04-29T16:10:00Z"/>
        </w:rPr>
      </w:pPr>
      <w:ins w:id="260" w:author="Ericsson User" w:date="2024-04-29T16:10:00Z">
        <w:r>
          <w:t xml:space="preserve">To predict the </w:t>
        </w:r>
      </w:ins>
      <w:ins w:id="261" w:author="Ericsson User" w:date="2024-04-29T16:46:00Z">
        <w:r w:rsidR="00C665A9">
          <w:t>CCO issue</w:t>
        </w:r>
      </w:ins>
      <w:ins w:id="262" w:author="Ericsson User" w:date="2024-04-29T16:10:00Z">
        <w:r>
          <w:t xml:space="preserve">, </w:t>
        </w:r>
      </w:ins>
      <w:ins w:id="263" w:author="Ericsson User" w:date="2024-04-29T16:49:00Z">
        <w:r w:rsidR="004923E7">
          <w:t>the gNB1</w:t>
        </w:r>
      </w:ins>
      <w:ins w:id="264" w:author="Ericsson User" w:date="2024-04-29T16:10:00Z">
        <w:r>
          <w:t xml:space="preserve"> may need following information as input data for AI/ML-based </w:t>
        </w:r>
      </w:ins>
      <w:ins w:id="265" w:author="Ericsson User" w:date="2024-04-29T16:46:00Z">
        <w:r w:rsidR="00C665A9">
          <w:rPr>
            <w:rFonts w:eastAsia="SimSun"/>
            <w:lang w:val="en-US" w:eastAsia="zh-CN"/>
          </w:rPr>
          <w:t>CCO</w:t>
        </w:r>
      </w:ins>
      <w:ins w:id="266" w:author="Ericsson User" w:date="2024-04-29T16:10:00Z">
        <w:r>
          <w:t>:</w:t>
        </w:r>
      </w:ins>
    </w:p>
    <w:p w14:paraId="7DC84B88" w14:textId="77777777" w:rsidR="007E4D13" w:rsidRDefault="007E4D13" w:rsidP="007E4D13">
      <w:pPr>
        <w:rPr>
          <w:ins w:id="267" w:author="Ericsson User" w:date="2024-04-29T16:10:00Z"/>
          <w:rFonts w:eastAsia="SimSun"/>
          <w:bCs/>
          <w:lang w:val="en-US" w:eastAsia="zh-CN"/>
        </w:rPr>
      </w:pPr>
      <w:ins w:id="268" w:author="Ericsson User" w:date="2024-04-29T16:10:00Z">
        <w:r>
          <w:rPr>
            <w:rFonts w:eastAsia="SimSun"/>
            <w:bCs/>
            <w:lang w:val="en-US" w:eastAsia="zh-CN"/>
          </w:rPr>
          <w:t xml:space="preserve">Input for AI/ML assisted </w:t>
        </w:r>
        <w:r>
          <w:rPr>
            <w:rFonts w:eastAsia="SimSun" w:hint="eastAsia"/>
            <w:bCs/>
            <w:lang w:val="en-US" w:eastAsia="zh-CN"/>
          </w:rPr>
          <w:t>CCO</w:t>
        </w:r>
        <w:r>
          <w:rPr>
            <w:rFonts w:eastAsia="SimSun"/>
            <w:bCs/>
            <w:lang w:val="en-US" w:eastAsia="zh-CN"/>
          </w:rPr>
          <w:t>:</w:t>
        </w:r>
      </w:ins>
    </w:p>
    <w:p w14:paraId="08069141" w14:textId="77777777" w:rsidR="007E4D13" w:rsidRDefault="007E4D13" w:rsidP="007E4D13">
      <w:pPr>
        <w:ind w:firstLineChars="100" w:firstLine="200"/>
        <w:rPr>
          <w:ins w:id="269" w:author="Ericsson User" w:date="2024-04-29T16:10:00Z"/>
          <w:rFonts w:eastAsia="Yu Mincho"/>
          <w:u w:val="single"/>
        </w:rPr>
      </w:pPr>
      <w:ins w:id="270" w:author="Ericsson User" w:date="2024-04-29T16:10:00Z">
        <w:r>
          <w:rPr>
            <w:rFonts w:eastAsia="Calibri"/>
            <w:u w:val="single"/>
          </w:rPr>
          <w:t>From l</w:t>
        </w:r>
        <w:r>
          <w:rPr>
            <w:rFonts w:eastAsia="Segoe UI"/>
            <w:u w:val="single"/>
            <w:lang w:eastAsia="zh-CN"/>
          </w:rPr>
          <w:t xml:space="preserve">ocal node: </w:t>
        </w:r>
      </w:ins>
    </w:p>
    <w:p w14:paraId="7EFF0D00" w14:textId="657E7DC4" w:rsidR="007E4D13" w:rsidRDefault="007E4D13" w:rsidP="007E4D13">
      <w:pPr>
        <w:pStyle w:val="B10"/>
        <w:rPr>
          <w:ins w:id="271" w:author="Ericsson User" w:date="2024-04-29T16:10:00Z"/>
          <w:rFonts w:eastAsia="SimSun"/>
          <w:lang w:val="en-US" w:eastAsia="zh-CN"/>
        </w:rPr>
      </w:pPr>
      <w:ins w:id="272" w:author="Ericsson User" w:date="2024-04-29T16:10:00Z">
        <w:r>
          <w:t>-</w:t>
        </w:r>
        <w:r>
          <w:tab/>
        </w:r>
        <w:bookmarkStart w:id="273" w:name="_Hlk87285238"/>
        <w:r>
          <w:rPr>
            <w:rFonts w:eastAsia="SimSun" w:hint="eastAsia"/>
            <w:lang w:val="en-US" w:eastAsia="zh-CN"/>
          </w:rPr>
          <w:t xml:space="preserve">current </w:t>
        </w:r>
      </w:ins>
      <w:ins w:id="274" w:author="Ericsson User" w:date="2024-04-29T16:46:00Z">
        <w:r w:rsidR="00C665A9">
          <w:rPr>
            <w:rFonts w:eastAsia="SimSun"/>
            <w:lang w:val="en-US" w:eastAsia="zh-CN"/>
          </w:rPr>
          <w:t xml:space="preserve">cell and SSB beams </w:t>
        </w:r>
      </w:ins>
      <w:ins w:id="275" w:author="Ericsson User" w:date="2024-04-29T16:10:00Z">
        <w:r>
          <w:rPr>
            <w:rFonts w:eastAsia="SimSun" w:hint="eastAsia"/>
            <w:lang w:val="en-US" w:eastAsia="zh-CN"/>
          </w:rPr>
          <w:t>configuration stat</w:t>
        </w:r>
      </w:ins>
      <w:ins w:id="276" w:author="Ericsson User" w:date="2024-04-29T16:46:00Z">
        <w:r w:rsidR="00C665A9">
          <w:rPr>
            <w:rFonts w:eastAsia="SimSun"/>
            <w:lang w:val="en-US" w:eastAsia="zh-CN"/>
          </w:rPr>
          <w:t>e</w:t>
        </w:r>
      </w:ins>
    </w:p>
    <w:p w14:paraId="19A2C784" w14:textId="65A277BA" w:rsidR="007E4D13" w:rsidRDefault="007E4D13" w:rsidP="007E4D13">
      <w:pPr>
        <w:pStyle w:val="B10"/>
        <w:rPr>
          <w:ins w:id="277" w:author="Ericsson User" w:date="2024-04-29T16:10:00Z"/>
          <w:rFonts w:eastAsia="SimSun"/>
          <w:lang w:val="en-US" w:eastAsia="zh-CN"/>
        </w:rPr>
      </w:pPr>
      <w:ins w:id="278" w:author="Ericsson User" w:date="2024-04-29T16:10:00Z">
        <w:r>
          <w:rPr>
            <w:rFonts w:eastAsia="SimSun" w:hint="eastAsia"/>
            <w:lang w:val="en-US" w:eastAsia="zh-CN"/>
          </w:rPr>
          <w:t>-</w:t>
        </w:r>
        <w:r>
          <w:tab/>
        </w:r>
      </w:ins>
      <w:ins w:id="279" w:author="Ericsson User" w:date="2024-04-29T16:47:00Z">
        <w:r w:rsidR="00C665A9">
          <w:rPr>
            <w:rFonts w:eastAsia="SimSun"/>
            <w:lang w:val="en-US" w:eastAsia="zh-CN"/>
          </w:rPr>
          <w:t>current/predicted</w:t>
        </w:r>
      </w:ins>
      <w:ins w:id="280" w:author="Ericsson User" w:date="2024-04-29T16:10:00Z">
        <w:r>
          <w:rPr>
            <w:rFonts w:eastAsia="SimSun" w:hint="eastAsia"/>
            <w:lang w:val="en-US" w:eastAsia="zh-CN"/>
          </w:rPr>
          <w:t xml:space="preserve"> </w:t>
        </w:r>
      </w:ins>
      <w:ins w:id="281" w:author="Ericsson User" w:date="2024-04-29T16:47:00Z">
        <w:r w:rsidR="00C665A9">
          <w:rPr>
            <w:rFonts w:eastAsia="SimSun"/>
            <w:lang w:val="en-US" w:eastAsia="zh-CN"/>
          </w:rPr>
          <w:t xml:space="preserve">radio </w:t>
        </w:r>
      </w:ins>
      <w:ins w:id="282" w:author="Ericsson User" w:date="2024-04-29T16:10:00Z">
        <w:r>
          <w:rPr>
            <w:rFonts w:eastAsia="SimSun" w:hint="eastAsia"/>
            <w:lang w:val="en-US" w:eastAsia="zh-CN"/>
          </w:rPr>
          <w:t xml:space="preserve">resource </w:t>
        </w:r>
      </w:ins>
      <w:ins w:id="283" w:author="Ericsson User" w:date="2024-04-29T16:47:00Z">
        <w:r w:rsidR="00C665A9">
          <w:rPr>
            <w:rFonts w:eastAsia="SimSun"/>
            <w:lang w:val="en-US" w:eastAsia="zh-CN"/>
          </w:rPr>
          <w:t>status</w:t>
        </w:r>
      </w:ins>
    </w:p>
    <w:bookmarkEnd w:id="273"/>
    <w:p w14:paraId="11AE1B90" w14:textId="77777777" w:rsidR="007E4D13" w:rsidRDefault="007E4D13" w:rsidP="007E4D13">
      <w:pPr>
        <w:ind w:firstLineChars="100" w:firstLine="200"/>
        <w:rPr>
          <w:ins w:id="284" w:author="Ericsson User" w:date="2024-04-29T16:10:00Z"/>
          <w:rFonts w:eastAsia="Segoe UI"/>
          <w:color w:val="000000"/>
          <w:u w:val="single"/>
          <w:lang w:eastAsia="zh-CN"/>
        </w:rPr>
      </w:pPr>
      <w:ins w:id="285" w:author="Ericsson User" w:date="2024-04-29T16:10:00Z">
        <w:r>
          <w:rPr>
            <w:rFonts w:eastAsia="Segoe UI"/>
            <w:color w:val="000000"/>
            <w:u w:val="single"/>
            <w:lang w:eastAsia="zh-CN"/>
          </w:rPr>
          <w:t>From the UE:</w:t>
        </w:r>
      </w:ins>
    </w:p>
    <w:p w14:paraId="5F642420" w14:textId="77777777" w:rsidR="007E4D13" w:rsidRDefault="007E4D13" w:rsidP="007E4D13">
      <w:pPr>
        <w:pStyle w:val="B10"/>
        <w:rPr>
          <w:ins w:id="286" w:author="Ericsson User" w:date="2024-04-29T16:48:00Z"/>
          <w:rFonts w:eastAsia="Segoe UI"/>
          <w:lang w:eastAsia="zh-CN"/>
        </w:rPr>
      </w:pPr>
      <w:ins w:id="287" w:author="Ericsson User" w:date="2024-04-29T16:10:00Z">
        <w:r>
          <w:t>-</w:t>
        </w:r>
        <w:r>
          <w:tab/>
          <w:t>UE measurement report (e.g., UE RSRP, RSRQ, SINR measurement,</w:t>
        </w:r>
        <w:r>
          <w:rPr>
            <w:rFonts w:eastAsia="SimSun" w:hint="eastAsia"/>
            <w:lang w:val="en-US" w:eastAsia="zh-CN"/>
          </w:rPr>
          <w:t xml:space="preserve"> RLF report</w:t>
        </w:r>
        <w:r>
          <w:t xml:space="preserve"> etc)</w:t>
        </w:r>
        <w:r>
          <w:rPr>
            <w:rFonts w:eastAsia="Segoe UI"/>
            <w:lang w:eastAsia="zh-CN"/>
          </w:rPr>
          <w:t>, including cell level and beam level UE measurements</w:t>
        </w:r>
      </w:ins>
    </w:p>
    <w:p w14:paraId="236A5925" w14:textId="58AA341B" w:rsidR="00B90503" w:rsidRPr="00B3431F" w:rsidRDefault="00B90503" w:rsidP="004923E7">
      <w:pPr>
        <w:pStyle w:val="B10"/>
        <w:rPr>
          <w:ins w:id="288" w:author="Ericsson User" w:date="2024-04-29T16:10:00Z"/>
        </w:rPr>
      </w:pPr>
      <w:ins w:id="289" w:author="Ericsson User" w:date="2024-04-29T16:48:00Z">
        <w:r>
          <w:t xml:space="preserve">-  </w:t>
        </w:r>
      </w:ins>
      <w:ins w:id="290" w:author="Ericsson User" w:date="2024-04-29T16:49:00Z">
        <w:r>
          <w:t xml:space="preserve">  UE measurements </w:t>
        </w:r>
      </w:ins>
      <w:ins w:id="291" w:author="Ericsson User" w:date="2024-04-29T16:54:00Z">
        <w:r w:rsidR="00A87F21">
          <w:t>for</w:t>
        </w:r>
      </w:ins>
      <w:ins w:id="292" w:author="Ericsson User" w:date="2024-04-29T16:49:00Z">
        <w:r>
          <w:t xml:space="preserve"> UEs served by </w:t>
        </w:r>
      </w:ins>
      <w:ins w:id="293" w:author="Ericsson User" w:date="2024-04-29T16:48:00Z">
        <w:r>
          <w:t>the gNB1 and reporting coverage of cells served by the gNB2, and measurements collected for UEs served by the gNB2 and reporting coverage of cells served by the gNB1</w:t>
        </w:r>
      </w:ins>
    </w:p>
    <w:p w14:paraId="1FCABE09" w14:textId="77777777" w:rsidR="007E4D13" w:rsidRDefault="007E4D13" w:rsidP="007E4D13">
      <w:pPr>
        <w:ind w:firstLineChars="100" w:firstLine="200"/>
        <w:rPr>
          <w:ins w:id="294" w:author="Ericsson User" w:date="2024-04-29T16:10:00Z"/>
          <w:rFonts w:eastAsia="Segoe UI"/>
          <w:u w:val="single"/>
          <w:lang w:eastAsia="zh-CN"/>
        </w:rPr>
      </w:pPr>
      <w:ins w:id="295" w:author="Ericsson User" w:date="2024-04-29T16:10:00Z">
        <w:r>
          <w:rPr>
            <w:rFonts w:eastAsia="Segoe UI"/>
            <w:u w:val="single"/>
            <w:lang w:eastAsia="zh-CN"/>
          </w:rPr>
          <w:t>From neighbouring NG-RAN nodes:</w:t>
        </w:r>
      </w:ins>
    </w:p>
    <w:p w14:paraId="3FE93404" w14:textId="5D680EB9" w:rsidR="007E4D13" w:rsidRDefault="007E4D13" w:rsidP="007E4D13">
      <w:pPr>
        <w:pStyle w:val="B10"/>
        <w:rPr>
          <w:ins w:id="296" w:author="Ericsson User" w:date="2024-04-29T16:49:00Z"/>
          <w:lang w:val="en-US" w:eastAsia="zh-CN"/>
        </w:rPr>
      </w:pPr>
      <w:ins w:id="297" w:author="Ericsson User" w:date="2024-04-29T16:10:00Z">
        <w:r>
          <w:t>-</w:t>
        </w:r>
        <w:r>
          <w:tab/>
        </w:r>
      </w:ins>
      <w:ins w:id="298" w:author="Ericsson User" w:date="2024-04-29T16:49:00Z">
        <w:r w:rsidR="003214FF">
          <w:rPr>
            <w:lang w:eastAsia="zh-CN"/>
          </w:rPr>
          <w:t>c</w:t>
        </w:r>
      </w:ins>
      <w:ins w:id="299" w:author="Ericsson User" w:date="2024-04-29T16:10:00Z">
        <w:r>
          <w:rPr>
            <w:lang w:eastAsia="zh-CN"/>
          </w:rPr>
          <w:t xml:space="preserve">urrent/Predicted </w:t>
        </w:r>
      </w:ins>
      <w:ins w:id="300" w:author="Ericsson User" w:date="2024-04-29T16:49:00Z">
        <w:r w:rsidR="003214FF">
          <w:rPr>
            <w:lang w:val="en-US" w:eastAsia="zh-CN"/>
          </w:rPr>
          <w:t>radio resource status</w:t>
        </w:r>
      </w:ins>
    </w:p>
    <w:p w14:paraId="5490E96F" w14:textId="4421FC8B" w:rsidR="003214FF" w:rsidRPr="00B55896" w:rsidRDefault="003214FF" w:rsidP="003214FF">
      <w:pPr>
        <w:pStyle w:val="B10"/>
        <w:rPr>
          <w:ins w:id="301" w:author="Ericsson User" w:date="2024-04-29T16:49:00Z"/>
        </w:rPr>
      </w:pPr>
      <w:ins w:id="302" w:author="Ericsson User" w:date="2024-04-29T16:49:00Z">
        <w:r>
          <w:t>-    UE measurements of UEs served by the gNB2 and reporting coverage of cells served by the gNB1</w:t>
        </w:r>
      </w:ins>
    </w:p>
    <w:p w14:paraId="2F18449B" w14:textId="77777777" w:rsidR="003214FF" w:rsidRPr="00B3431F" w:rsidRDefault="003214FF" w:rsidP="007E4D13">
      <w:pPr>
        <w:pStyle w:val="B10"/>
        <w:rPr>
          <w:ins w:id="303" w:author="Ericsson User" w:date="2024-04-29T16:10:00Z"/>
          <w:lang w:eastAsia="zh-CN"/>
        </w:rPr>
      </w:pPr>
    </w:p>
    <w:p w14:paraId="4F52DB6A" w14:textId="77777777" w:rsidR="003214FF" w:rsidRDefault="003214FF" w:rsidP="00B3431F">
      <w:pPr>
        <w:pStyle w:val="ListParagraph"/>
        <w:spacing w:line="259" w:lineRule="auto"/>
        <w:ind w:left="720" w:firstLineChars="0" w:firstLine="0"/>
        <w:contextualSpacing/>
        <w:rPr>
          <w:ins w:id="304" w:author="Ericsson User" w:date="2024-04-29T16:10:00Z"/>
          <w:rFonts w:eastAsia="SimSun"/>
          <w:bCs/>
          <w:lang w:val="en-US" w:eastAsia="zh-CN"/>
        </w:rPr>
      </w:pPr>
    </w:p>
    <w:p w14:paraId="3555A1AE" w14:textId="09E8E495" w:rsidR="007E4D13" w:rsidRDefault="007E4D13" w:rsidP="007E4D13">
      <w:pPr>
        <w:pStyle w:val="Heading4"/>
        <w:rPr>
          <w:ins w:id="305" w:author="Ericsson User" w:date="2024-04-29T16:10:00Z"/>
          <w:lang w:val="en-US" w:eastAsia="zh-CN"/>
        </w:rPr>
      </w:pPr>
      <w:bookmarkStart w:id="306" w:name="_Toc100154282"/>
      <w:bookmarkStart w:id="307" w:name="_Toc100154998"/>
      <w:bookmarkStart w:id="308" w:name="_Toc99489546"/>
      <w:bookmarkStart w:id="309" w:name="_Toc97840234"/>
      <w:bookmarkStart w:id="310" w:name="_Toc100154491"/>
      <w:bookmarkStart w:id="311" w:name="_Toc100153151"/>
      <w:ins w:id="312" w:author="Ericsson User" w:date="2024-04-29T16:10:00Z">
        <w:r>
          <w:rPr>
            <w:rFonts w:hint="eastAsia"/>
            <w:lang w:val="en-US" w:eastAsia="zh-CN"/>
          </w:rPr>
          <w:t>4</w:t>
        </w:r>
        <w:r>
          <w:rPr>
            <w:rFonts w:hint="eastAsia"/>
            <w:lang w:eastAsia="zh-CN"/>
          </w:rPr>
          <w:t>.</w:t>
        </w:r>
      </w:ins>
      <w:ins w:id="313" w:author="Ericsson User" w:date="2024-04-29T17:03:00Z">
        <w:r w:rsidR="00F35FD9">
          <w:rPr>
            <w:lang w:eastAsia="zh-CN"/>
          </w:rPr>
          <w:t>2</w:t>
        </w:r>
      </w:ins>
      <w:ins w:id="314" w:author="Ericsson User" w:date="2024-04-29T16:10:00Z">
        <w:r>
          <w:rPr>
            <w:rFonts w:hint="eastAsia"/>
            <w:lang w:eastAsia="zh-CN"/>
          </w:rPr>
          <w:t>.2</w:t>
        </w:r>
        <w:r>
          <w:rPr>
            <w:lang w:eastAsia="zh-CN"/>
          </w:rPr>
          <w:t>.5</w:t>
        </w:r>
        <w:r>
          <w:rPr>
            <w:rFonts w:hint="eastAsia"/>
            <w:lang w:eastAsia="zh-CN"/>
          </w:rPr>
          <w:tab/>
        </w:r>
        <w:r>
          <w:rPr>
            <w:lang w:eastAsia="zh-CN"/>
          </w:rPr>
          <w:t xml:space="preserve">Output of AI/ML-based </w:t>
        </w:r>
        <w:bookmarkEnd w:id="306"/>
        <w:bookmarkEnd w:id="307"/>
        <w:bookmarkEnd w:id="308"/>
        <w:bookmarkEnd w:id="309"/>
        <w:bookmarkEnd w:id="310"/>
        <w:bookmarkEnd w:id="311"/>
        <w:r>
          <w:rPr>
            <w:rFonts w:hint="eastAsia"/>
            <w:lang w:val="en-US" w:eastAsia="zh-CN"/>
          </w:rPr>
          <w:t>CCO</w:t>
        </w:r>
      </w:ins>
    </w:p>
    <w:p w14:paraId="31286974" w14:textId="77777777" w:rsidR="007E4D13" w:rsidRDefault="007E4D13" w:rsidP="007E4D13">
      <w:pPr>
        <w:rPr>
          <w:ins w:id="315" w:author="Ericsson User" w:date="2024-04-29T16:10:00Z"/>
        </w:rPr>
      </w:pPr>
      <w:ins w:id="316" w:author="Ericsson User" w:date="2024-04-29T16:10:00Z">
        <w:r>
          <w:t xml:space="preserve">AI/ML-based </w:t>
        </w:r>
        <w:r>
          <w:rPr>
            <w:rFonts w:eastAsia="SimSun" w:hint="eastAsia"/>
            <w:lang w:val="en-US" w:eastAsia="zh-CN"/>
          </w:rPr>
          <w:t>coverage and capacity optimization</w:t>
        </w:r>
        <w:r>
          <w:t xml:space="preserve"> model can generate following information as output:</w:t>
        </w:r>
      </w:ins>
    </w:p>
    <w:p w14:paraId="335B1AF5" w14:textId="27BCC948" w:rsidR="007E4D13" w:rsidRDefault="007E4D13" w:rsidP="003214FF">
      <w:pPr>
        <w:pStyle w:val="B10"/>
        <w:rPr>
          <w:ins w:id="317" w:author="Ericsson User" w:date="2024-04-29T16:10:00Z"/>
          <w:rFonts w:eastAsia="SimSun"/>
          <w:bCs/>
          <w:lang w:val="en-US" w:eastAsia="zh-CN"/>
        </w:rPr>
      </w:pPr>
      <w:ins w:id="318" w:author="Ericsson User" w:date="2024-04-29T16:10:00Z">
        <w:r>
          <w:t>-</w:t>
        </w:r>
        <w:r>
          <w:tab/>
        </w:r>
        <w:r>
          <w:rPr>
            <w:rFonts w:eastAsia="SimSun"/>
            <w:bCs/>
            <w:lang w:val="en-US" w:eastAsia="zh-CN"/>
          </w:rPr>
          <w:t xml:space="preserve">Predicted </w:t>
        </w:r>
      </w:ins>
      <w:ins w:id="319" w:author="Ericsson User" w:date="2024-04-29T16:50:00Z">
        <w:r w:rsidR="003214FF">
          <w:rPr>
            <w:rFonts w:eastAsia="SimSun"/>
            <w:bCs/>
            <w:lang w:val="en-US" w:eastAsia="zh-CN"/>
          </w:rPr>
          <w:t>CCO issue</w:t>
        </w:r>
      </w:ins>
      <w:ins w:id="320" w:author="Ericsson User" w:date="2024-04-29T16:10:00Z">
        <w:r>
          <w:rPr>
            <w:rFonts w:eastAsia="SimSun" w:hint="eastAsia"/>
            <w:bCs/>
            <w:lang w:val="en-US" w:eastAsia="zh-CN"/>
          </w:rPr>
          <w:t xml:space="preserve"> (including </w:t>
        </w:r>
      </w:ins>
      <w:ins w:id="321" w:author="Ericsson User" w:date="2024-04-29T16:50:00Z">
        <w:r w:rsidR="003214FF">
          <w:rPr>
            <w:rFonts w:eastAsia="SimSun"/>
            <w:bCs/>
            <w:lang w:val="en-US" w:eastAsia="zh-CN"/>
          </w:rPr>
          <w:t xml:space="preserve">affected </w:t>
        </w:r>
      </w:ins>
      <w:ins w:id="322" w:author="Ericsson User" w:date="2024-04-29T16:10:00Z">
        <w:r>
          <w:rPr>
            <w:rFonts w:eastAsia="SimSun" w:hint="eastAsia"/>
            <w:bCs/>
            <w:lang w:val="en-US" w:eastAsia="zh-CN"/>
          </w:rPr>
          <w:t>cell</w:t>
        </w:r>
      </w:ins>
      <w:ins w:id="323" w:author="Ericsson User" w:date="2024-05-01T13:35:00Z">
        <w:r w:rsidR="00746F31">
          <w:rPr>
            <w:rFonts w:eastAsia="SimSun"/>
            <w:bCs/>
            <w:lang w:val="en-US" w:eastAsia="zh-CN"/>
          </w:rPr>
          <w:t>s</w:t>
        </w:r>
      </w:ins>
      <w:ins w:id="324" w:author="Ericsson User" w:date="2024-04-29T16:10:00Z">
        <w:r>
          <w:rPr>
            <w:rFonts w:eastAsia="SimSun" w:hint="eastAsia"/>
            <w:bCs/>
            <w:lang w:val="en-US" w:eastAsia="zh-CN"/>
          </w:rPr>
          <w:t xml:space="preserve"> and beam</w:t>
        </w:r>
      </w:ins>
      <w:ins w:id="325" w:author="Ericsson User" w:date="2024-05-01T13:35:00Z">
        <w:r w:rsidR="00746F31">
          <w:rPr>
            <w:rFonts w:eastAsia="SimSun"/>
            <w:bCs/>
            <w:lang w:val="en-US" w:eastAsia="zh-CN"/>
          </w:rPr>
          <w:t>s</w:t>
        </w:r>
      </w:ins>
      <w:ins w:id="326" w:author="Ericsson User" w:date="2024-04-29T16:10:00Z">
        <w:r>
          <w:rPr>
            <w:rFonts w:eastAsia="SimSun" w:hint="eastAsia"/>
            <w:bCs/>
            <w:lang w:val="en-US" w:eastAsia="zh-CN"/>
          </w:rPr>
          <w:t>)</w:t>
        </w:r>
      </w:ins>
    </w:p>
    <w:p w14:paraId="4925F44E" w14:textId="4A3E8BA3" w:rsidR="007E4D13" w:rsidRDefault="007E4D13" w:rsidP="007E4D13">
      <w:pPr>
        <w:pStyle w:val="B10"/>
        <w:rPr>
          <w:ins w:id="327" w:author="Ericsson User" w:date="2024-04-29T16:10:00Z"/>
          <w:rFonts w:eastAsia="SimSun"/>
          <w:bCs/>
          <w:lang w:val="en-US" w:eastAsia="zh-CN"/>
        </w:rPr>
      </w:pPr>
      <w:ins w:id="328" w:author="Ericsson User" w:date="2024-04-29T16:10:00Z">
        <w:r>
          <w:rPr>
            <w:rFonts w:eastAsia="SimSun" w:hint="eastAsia"/>
            <w:bCs/>
            <w:lang w:val="en-US" w:eastAsia="zh-CN"/>
          </w:rPr>
          <w:t>-</w:t>
        </w:r>
        <w:r>
          <w:tab/>
        </w:r>
      </w:ins>
      <w:ins w:id="329" w:author="Ericsson User" w:date="2024-04-29T16:51:00Z">
        <w:r w:rsidR="003214FF">
          <w:rPr>
            <w:rFonts w:eastAsia="SimSun"/>
            <w:bCs/>
            <w:lang w:val="en-US" w:eastAsia="zh-CN"/>
          </w:rPr>
          <w:t xml:space="preserve">Prediction </w:t>
        </w:r>
      </w:ins>
      <w:ins w:id="330" w:author="Ericsson User" w:date="2024-05-01T13:37:00Z">
        <w:r w:rsidR="00A16573" w:rsidRPr="00A16573">
          <w:rPr>
            <w:rFonts w:eastAsia="SimSun"/>
            <w:bCs/>
            <w:lang w:val="en-US" w:eastAsia="zh-CN"/>
          </w:rPr>
          <w:t>time for the predicted CCO issue</w:t>
        </w:r>
      </w:ins>
    </w:p>
    <w:p w14:paraId="501A433B" w14:textId="0FBB682A" w:rsidR="007E4D13" w:rsidRDefault="007E4D13" w:rsidP="007E4D13">
      <w:pPr>
        <w:pStyle w:val="Heading4"/>
        <w:rPr>
          <w:ins w:id="331" w:author="Ericsson User" w:date="2024-04-29T16:10:00Z"/>
          <w:lang w:val="en-US" w:eastAsia="zh-CN"/>
        </w:rPr>
      </w:pPr>
      <w:bookmarkStart w:id="332" w:name="_Toc100154492"/>
      <w:bookmarkStart w:id="333" w:name="_Toc100153152"/>
      <w:bookmarkStart w:id="334" w:name="_Toc100154999"/>
      <w:bookmarkStart w:id="335" w:name="_Toc100154283"/>
      <w:bookmarkStart w:id="336" w:name="_Toc97840235"/>
      <w:bookmarkStart w:id="337" w:name="_Toc99489547"/>
      <w:ins w:id="338" w:author="Ericsson User" w:date="2024-04-29T16:10:00Z">
        <w:r>
          <w:rPr>
            <w:rFonts w:hint="eastAsia"/>
            <w:lang w:val="en-US" w:eastAsia="zh-CN"/>
          </w:rPr>
          <w:t>4</w:t>
        </w:r>
        <w:r>
          <w:rPr>
            <w:rFonts w:hint="eastAsia"/>
            <w:lang w:eastAsia="zh-CN"/>
          </w:rPr>
          <w:t>.</w:t>
        </w:r>
      </w:ins>
      <w:ins w:id="339" w:author="Ericsson User" w:date="2024-04-29T17:03:00Z">
        <w:r w:rsidR="00F35FD9">
          <w:rPr>
            <w:lang w:eastAsia="zh-CN"/>
          </w:rPr>
          <w:t>2</w:t>
        </w:r>
      </w:ins>
      <w:ins w:id="340" w:author="Ericsson User" w:date="2024-04-29T16:10:00Z">
        <w:r>
          <w:rPr>
            <w:rFonts w:hint="eastAsia"/>
            <w:lang w:eastAsia="zh-CN"/>
          </w:rPr>
          <w:t>.2</w:t>
        </w:r>
        <w:r>
          <w:rPr>
            <w:lang w:eastAsia="zh-CN"/>
          </w:rPr>
          <w:t>.6</w:t>
        </w:r>
        <w:r>
          <w:rPr>
            <w:rFonts w:hint="eastAsia"/>
            <w:lang w:eastAsia="zh-CN"/>
          </w:rPr>
          <w:tab/>
        </w:r>
        <w:r>
          <w:rPr>
            <w:lang w:eastAsia="zh-CN"/>
          </w:rPr>
          <w:t xml:space="preserve">Feedback of AI/ML-based </w:t>
        </w:r>
        <w:bookmarkEnd w:id="332"/>
        <w:bookmarkEnd w:id="333"/>
        <w:bookmarkEnd w:id="334"/>
        <w:bookmarkEnd w:id="335"/>
        <w:bookmarkEnd w:id="336"/>
        <w:bookmarkEnd w:id="337"/>
        <w:r>
          <w:rPr>
            <w:rFonts w:hint="eastAsia"/>
            <w:lang w:val="en-US" w:eastAsia="zh-CN"/>
          </w:rPr>
          <w:t>CCO</w:t>
        </w:r>
      </w:ins>
    </w:p>
    <w:p w14:paraId="1A9201AE" w14:textId="25CB3E60" w:rsidR="007E4D13" w:rsidRDefault="007E4D13" w:rsidP="007E4D13">
      <w:pPr>
        <w:rPr>
          <w:ins w:id="341" w:author="Ericsson User" w:date="2024-04-29T16:10:00Z"/>
        </w:rPr>
      </w:pPr>
      <w:ins w:id="342" w:author="Ericsson User" w:date="2024-04-29T16:10:00Z">
        <w:r>
          <w:t xml:space="preserve">To optimize the performance of AI/ML-based </w:t>
        </w:r>
        <w:r>
          <w:rPr>
            <w:rFonts w:eastAsia="SimSun" w:hint="eastAsia"/>
            <w:lang w:eastAsia="zh-CN"/>
          </w:rPr>
          <w:t>coverage and capacity optimization</w:t>
        </w:r>
        <w:r>
          <w:t xml:space="preserve"> model, following feedback can </w:t>
        </w:r>
        <w:proofErr w:type="gramStart"/>
        <w:r>
          <w:t xml:space="preserve">be considered to </w:t>
        </w:r>
        <w:r>
          <w:rPr>
            <w:lang w:val="en-US"/>
          </w:rPr>
          <w:t>be</w:t>
        </w:r>
        <w:proofErr w:type="gramEnd"/>
        <w:r>
          <w:rPr>
            <w:lang w:val="en-US"/>
          </w:rPr>
          <w:t xml:space="preserve"> </w:t>
        </w:r>
        <w:r>
          <w:t xml:space="preserve">collected from </w:t>
        </w:r>
      </w:ins>
      <w:ins w:id="343" w:author="Ericsson User" w:date="2024-04-29T16:52:00Z">
        <w:r w:rsidR="00D63886">
          <w:t>gNB1</w:t>
        </w:r>
      </w:ins>
      <w:ins w:id="344" w:author="Ericsson User" w:date="2024-04-29T16:10:00Z">
        <w:r>
          <w:t>:</w:t>
        </w:r>
      </w:ins>
    </w:p>
    <w:p w14:paraId="2626D31E" w14:textId="77777777" w:rsidR="00D63886" w:rsidRDefault="00D63886" w:rsidP="00D63886">
      <w:pPr>
        <w:pStyle w:val="B10"/>
        <w:rPr>
          <w:ins w:id="345" w:author="Ericsson User" w:date="2024-04-29T16:52:00Z"/>
          <w:rFonts w:eastAsia="Segoe UI"/>
          <w:lang w:eastAsia="zh-CN"/>
        </w:rPr>
      </w:pPr>
      <w:bookmarkStart w:id="346" w:name="_Toc97840236"/>
      <w:bookmarkStart w:id="347" w:name="_Toc100154284"/>
      <w:bookmarkStart w:id="348" w:name="_Toc100155000"/>
      <w:bookmarkStart w:id="349" w:name="_Toc100154493"/>
      <w:bookmarkStart w:id="350" w:name="_Toc99489548"/>
      <w:bookmarkStart w:id="351" w:name="_Toc100153153"/>
      <w:ins w:id="352" w:author="Ericsson User" w:date="2024-04-29T16:52:00Z">
        <w:r>
          <w:t>-</w:t>
        </w:r>
        <w:r>
          <w:tab/>
          <w:t>UE measurement report (e.g., UE RSRP, RSRQ, SINR measurement,</w:t>
        </w:r>
        <w:r>
          <w:rPr>
            <w:rFonts w:eastAsia="SimSun" w:hint="eastAsia"/>
            <w:lang w:val="en-US" w:eastAsia="zh-CN"/>
          </w:rPr>
          <w:t xml:space="preserve"> RLF report</w:t>
        </w:r>
        <w:r>
          <w:t xml:space="preserve"> etc)</w:t>
        </w:r>
        <w:r>
          <w:rPr>
            <w:rFonts w:eastAsia="Segoe UI"/>
            <w:lang w:eastAsia="zh-CN"/>
          </w:rPr>
          <w:t>, including cell level and beam level UE measurements</w:t>
        </w:r>
      </w:ins>
    </w:p>
    <w:p w14:paraId="642167A1" w14:textId="77777777" w:rsidR="00D63886" w:rsidRDefault="00D63886" w:rsidP="00D63886">
      <w:pPr>
        <w:pStyle w:val="B10"/>
        <w:rPr>
          <w:ins w:id="353" w:author="Ericsson User" w:date="2024-04-29T16:52:00Z"/>
          <w:rFonts w:eastAsia="Segoe UI"/>
          <w:lang w:eastAsia="zh-CN"/>
        </w:rPr>
      </w:pPr>
    </w:p>
    <w:p w14:paraId="075A1140" w14:textId="720C60CB" w:rsidR="007E4D13" w:rsidRDefault="007E4D13" w:rsidP="007E4D13">
      <w:pPr>
        <w:pStyle w:val="Heading4"/>
        <w:rPr>
          <w:ins w:id="354" w:author="Ericsson User" w:date="2024-04-29T16:10:00Z"/>
          <w:lang w:eastAsia="zh-CN"/>
        </w:rPr>
      </w:pPr>
      <w:bookmarkStart w:id="355" w:name="_Hlk165897949"/>
      <w:ins w:id="356" w:author="Ericsson User" w:date="2024-04-29T16:10:00Z">
        <w:r>
          <w:rPr>
            <w:rFonts w:hint="eastAsia"/>
            <w:lang w:val="en-US" w:eastAsia="zh-CN"/>
          </w:rPr>
          <w:t>4</w:t>
        </w:r>
        <w:r>
          <w:rPr>
            <w:rFonts w:hint="eastAsia"/>
            <w:lang w:eastAsia="zh-CN"/>
          </w:rPr>
          <w:t>.</w:t>
        </w:r>
      </w:ins>
      <w:ins w:id="357" w:author="Ericsson User" w:date="2024-04-29T17:03:00Z">
        <w:r w:rsidR="00F35FD9">
          <w:rPr>
            <w:lang w:eastAsia="zh-CN"/>
          </w:rPr>
          <w:t>2</w:t>
        </w:r>
      </w:ins>
      <w:ins w:id="358" w:author="Ericsson User" w:date="2024-04-29T16:10:00Z">
        <w:r>
          <w:rPr>
            <w:rFonts w:hint="eastAsia"/>
            <w:lang w:eastAsia="zh-CN"/>
          </w:rPr>
          <w:t>.2</w:t>
        </w:r>
        <w:r>
          <w:rPr>
            <w:lang w:eastAsia="zh-CN"/>
          </w:rPr>
          <w:t>.7</w:t>
        </w:r>
        <w:bookmarkEnd w:id="355"/>
        <w:r>
          <w:rPr>
            <w:rFonts w:hint="eastAsia"/>
            <w:lang w:eastAsia="zh-CN"/>
          </w:rPr>
          <w:tab/>
        </w:r>
        <w:r>
          <w:rPr>
            <w:lang w:eastAsia="zh-CN"/>
          </w:rPr>
          <w:t>Standard Impact</w:t>
        </w:r>
        <w:bookmarkEnd w:id="346"/>
        <w:bookmarkEnd w:id="347"/>
        <w:bookmarkEnd w:id="348"/>
        <w:bookmarkEnd w:id="349"/>
        <w:bookmarkEnd w:id="350"/>
        <w:bookmarkEnd w:id="351"/>
      </w:ins>
    </w:p>
    <w:p w14:paraId="25546FEF" w14:textId="77777777" w:rsidR="007E4D13" w:rsidRDefault="007E4D13" w:rsidP="007E4D13">
      <w:pPr>
        <w:rPr>
          <w:ins w:id="359" w:author="Ericsson User" w:date="2024-04-29T16:10:00Z"/>
          <w:rFonts w:ascii="SimSun" w:eastAsia="SimSun" w:hAnsi="SimSun" w:cs="SimSun"/>
          <w:szCs w:val="24"/>
          <w:lang w:val="en-US" w:eastAsia="zh-CN"/>
        </w:rPr>
      </w:pPr>
      <w:ins w:id="360" w:author="Ericsson User" w:date="2024-04-29T16:10:00Z">
        <w:r>
          <w:rPr>
            <w:rFonts w:hint="eastAsia"/>
            <w:lang w:val="en-US" w:eastAsia="zh-CN"/>
          </w:rPr>
          <w:t>Details</w:t>
        </w:r>
        <w:r>
          <w:rPr>
            <w:lang w:val="en-US" w:eastAsia="zh-CN"/>
          </w:rPr>
          <w:t xml:space="preserve"> should be discussed during the normative phase.</w:t>
        </w:r>
      </w:ins>
    </w:p>
    <w:p w14:paraId="3356F9B1" w14:textId="77777777" w:rsidR="007E4D13" w:rsidRDefault="007E4D13" w:rsidP="007E4D13">
      <w:pPr>
        <w:rPr>
          <w:ins w:id="361" w:author="Ericsson User" w:date="2024-04-29T16:10:00Z"/>
          <w:b/>
          <w:bCs/>
          <w:lang w:eastAsia="zh-CN"/>
        </w:rPr>
      </w:pPr>
      <w:ins w:id="362" w:author="Ericsson User" w:date="2024-04-29T16:10:00Z">
        <w:r>
          <w:rPr>
            <w:b/>
            <w:bCs/>
            <w:lang w:eastAsia="zh-CN"/>
          </w:rPr>
          <w:t>Potential Xn interface impact:</w:t>
        </w:r>
      </w:ins>
    </w:p>
    <w:p w14:paraId="2AB5DB49" w14:textId="60B6FB97" w:rsidR="007E4D13" w:rsidRDefault="007E4D13" w:rsidP="007E4D13">
      <w:pPr>
        <w:pStyle w:val="B10"/>
        <w:rPr>
          <w:ins w:id="363" w:author="Ericsson User" w:date="2024-04-29T16:10:00Z"/>
          <w:rFonts w:eastAsia="SimSun"/>
          <w:lang w:val="en-US" w:eastAsia="zh-CN"/>
        </w:rPr>
      </w:pPr>
      <w:ins w:id="364" w:author="Ericsson User" w:date="2024-04-29T16:10:00Z">
        <w:r>
          <w:t>-</w:t>
        </w:r>
        <w:r>
          <w:tab/>
        </w:r>
      </w:ins>
      <w:ins w:id="365" w:author="Ericsson User" w:date="2024-05-01T13:36:00Z">
        <w:r w:rsidR="00DF7D77">
          <w:t>Signalling of p</w:t>
        </w:r>
      </w:ins>
      <w:ins w:id="366" w:author="Ericsson User" w:date="2024-04-29T16:10:00Z">
        <w:r>
          <w:rPr>
            <w:rFonts w:hint="eastAsia"/>
          </w:rPr>
          <w:t xml:space="preserve">redicted </w:t>
        </w:r>
      </w:ins>
      <w:ins w:id="367" w:author="Ericsson User" w:date="2024-04-29T16:53:00Z">
        <w:r w:rsidR="00D63886">
          <w:t>CCO issue</w:t>
        </w:r>
      </w:ins>
      <w:ins w:id="368" w:author="Ericsson User" w:date="2024-04-29T16:10:00Z">
        <w:r>
          <w:rPr>
            <w:rFonts w:hint="eastAsia"/>
          </w:rPr>
          <w:t xml:space="preserve"> </w:t>
        </w:r>
        <w:r>
          <w:rPr>
            <w:rFonts w:hint="eastAsia"/>
            <w:lang w:val="en-US" w:eastAsia="zh-CN"/>
          </w:rPr>
          <w:t xml:space="preserve">(including </w:t>
        </w:r>
      </w:ins>
      <w:ins w:id="369" w:author="Ericsson User" w:date="2024-05-01T13:36:00Z">
        <w:r w:rsidR="00DF7D77">
          <w:rPr>
            <w:lang w:val="en-US" w:eastAsia="zh-CN"/>
          </w:rPr>
          <w:t xml:space="preserve">affected </w:t>
        </w:r>
      </w:ins>
      <w:ins w:id="370" w:author="Ericsson User" w:date="2024-04-29T16:10:00Z">
        <w:r>
          <w:rPr>
            <w:rFonts w:hint="eastAsia"/>
            <w:lang w:val="en-US" w:eastAsia="zh-CN"/>
          </w:rPr>
          <w:t>cell</w:t>
        </w:r>
      </w:ins>
      <w:ins w:id="371" w:author="Ericsson User" w:date="2024-05-01T13:36:00Z">
        <w:r w:rsidR="00DF7D77">
          <w:rPr>
            <w:lang w:val="en-US" w:eastAsia="zh-CN"/>
          </w:rPr>
          <w:t>s</w:t>
        </w:r>
      </w:ins>
      <w:ins w:id="372" w:author="Ericsson User" w:date="2024-04-29T16:10:00Z">
        <w:r>
          <w:rPr>
            <w:rFonts w:hint="eastAsia"/>
            <w:lang w:val="en-US" w:eastAsia="zh-CN"/>
          </w:rPr>
          <w:t xml:space="preserve"> and beam</w:t>
        </w:r>
      </w:ins>
      <w:ins w:id="373" w:author="Ericsson User" w:date="2024-05-01T13:36:00Z">
        <w:r w:rsidR="00DF7D77">
          <w:rPr>
            <w:lang w:val="en-US" w:eastAsia="zh-CN"/>
          </w:rPr>
          <w:t>s</w:t>
        </w:r>
      </w:ins>
      <w:ins w:id="374" w:author="Ericsson User" w:date="2024-04-29T16:10:00Z">
        <w:r>
          <w:rPr>
            <w:rFonts w:hint="eastAsia"/>
            <w:lang w:val="en-US" w:eastAsia="zh-CN"/>
          </w:rPr>
          <w:t>)</w:t>
        </w:r>
      </w:ins>
    </w:p>
    <w:p w14:paraId="1DAA4D26" w14:textId="2708E8D6" w:rsidR="007E4D13" w:rsidRDefault="007E4D13" w:rsidP="007E4D13">
      <w:pPr>
        <w:pStyle w:val="B10"/>
        <w:rPr>
          <w:ins w:id="375" w:author="Ericsson User" w:date="2024-04-29T16:54:00Z"/>
          <w:rFonts w:eastAsia="SimSun"/>
          <w:bCs/>
          <w:lang w:val="en-US" w:eastAsia="zh-CN"/>
        </w:rPr>
      </w:pPr>
      <w:ins w:id="376" w:author="Ericsson User" w:date="2024-04-29T16:10:00Z">
        <w:r>
          <w:t>-</w:t>
        </w:r>
        <w:r>
          <w:tab/>
        </w:r>
      </w:ins>
      <w:ins w:id="377" w:author="Ericsson User" w:date="2024-05-01T13:36:00Z">
        <w:r w:rsidR="00DF7D77">
          <w:t xml:space="preserve">Signalling of </w:t>
        </w:r>
        <w:r w:rsidR="00A16573">
          <w:rPr>
            <w:rFonts w:eastAsia="SimSun"/>
            <w:bCs/>
            <w:lang w:val="en-US" w:eastAsia="zh-CN"/>
          </w:rPr>
          <w:t>p</w:t>
        </w:r>
      </w:ins>
      <w:ins w:id="378" w:author="Ericsson User" w:date="2024-04-29T16:53:00Z">
        <w:r w:rsidR="00D63886">
          <w:rPr>
            <w:rFonts w:eastAsia="SimSun"/>
            <w:bCs/>
            <w:lang w:val="en-US" w:eastAsia="zh-CN"/>
          </w:rPr>
          <w:t xml:space="preserve">rediction </w:t>
        </w:r>
      </w:ins>
      <w:ins w:id="379" w:author="Ericsson User" w:date="2024-05-01T13:36:00Z">
        <w:r w:rsidR="00A16573">
          <w:rPr>
            <w:rFonts w:eastAsia="SimSun"/>
            <w:bCs/>
            <w:lang w:val="en-US" w:eastAsia="zh-CN"/>
          </w:rPr>
          <w:t>t</w:t>
        </w:r>
      </w:ins>
      <w:ins w:id="380" w:author="Ericsson User" w:date="2024-04-29T16:53:00Z">
        <w:r w:rsidR="00D63886">
          <w:rPr>
            <w:rFonts w:eastAsia="SimSun"/>
            <w:bCs/>
            <w:lang w:val="en-US" w:eastAsia="zh-CN"/>
          </w:rPr>
          <w:t>ime</w:t>
        </w:r>
      </w:ins>
      <w:ins w:id="381" w:author="Ericsson User" w:date="2024-05-01T13:36:00Z">
        <w:r w:rsidR="00A16573">
          <w:rPr>
            <w:rFonts w:eastAsia="SimSun"/>
            <w:bCs/>
            <w:lang w:val="en-US" w:eastAsia="zh-CN"/>
          </w:rPr>
          <w:t xml:space="preserve"> for the</w:t>
        </w:r>
      </w:ins>
      <w:ins w:id="382" w:author="Ericsson User" w:date="2024-05-01T13:37:00Z">
        <w:r w:rsidR="00A16573">
          <w:rPr>
            <w:rFonts w:eastAsia="SimSun"/>
            <w:bCs/>
            <w:lang w:val="en-US" w:eastAsia="zh-CN"/>
          </w:rPr>
          <w:t xml:space="preserve"> predicted CCO issue</w:t>
        </w:r>
      </w:ins>
    </w:p>
    <w:p w14:paraId="70E62B80" w14:textId="0CF142FA" w:rsidR="00A87F21" w:rsidRDefault="00A87F21" w:rsidP="007E4D13">
      <w:pPr>
        <w:pStyle w:val="B10"/>
        <w:rPr>
          <w:ins w:id="383" w:author="Zimmermann, Gerd" w:date="2024-05-06T14:17:00Z"/>
        </w:rPr>
      </w:pPr>
      <w:ins w:id="384" w:author="Ericsson User" w:date="2024-04-29T16:54:00Z">
        <w:r>
          <w:t>-</w:t>
        </w:r>
      </w:ins>
      <w:ins w:id="385" w:author="Ericsson User" w:date="2024-05-01T13:38:00Z">
        <w:r w:rsidR="00E02EC0">
          <w:tab/>
          <w:t xml:space="preserve">Signalling of </w:t>
        </w:r>
      </w:ins>
      <w:ins w:id="386" w:author="Ericsson User" w:date="2024-04-29T16:54:00Z">
        <w:r>
          <w:t xml:space="preserve">UE measurements for UEs served by </w:t>
        </w:r>
      </w:ins>
      <w:proofErr w:type="spellStart"/>
      <w:ins w:id="387" w:author="Ericsson User" w:date="2024-04-29T16:55:00Z">
        <w:r w:rsidR="00826914">
          <w:t>gNBs</w:t>
        </w:r>
        <w:proofErr w:type="spellEnd"/>
        <w:r w:rsidR="00826914">
          <w:t xml:space="preserve"> </w:t>
        </w:r>
      </w:ins>
      <w:proofErr w:type="spellStart"/>
      <w:ins w:id="388" w:author="Ericsson User" w:date="2024-04-29T16:54:00Z">
        <w:r>
          <w:t>neighbor</w:t>
        </w:r>
      </w:ins>
      <w:ins w:id="389" w:author="Ericsson User" w:date="2024-04-29T16:55:00Z">
        <w:r w:rsidR="00826914">
          <w:t>ing</w:t>
        </w:r>
      </w:ins>
      <w:proofErr w:type="spellEnd"/>
      <w:ins w:id="390" w:author="Ericsson User" w:date="2024-04-29T16:54:00Z">
        <w:r w:rsidR="00826914">
          <w:t xml:space="preserve"> </w:t>
        </w:r>
        <w:r>
          <w:t>gNB</w:t>
        </w:r>
      </w:ins>
      <w:ins w:id="391" w:author="Ericsson User" w:date="2024-04-29T16:55:00Z">
        <w:r w:rsidR="00826914">
          <w:t>1</w:t>
        </w:r>
      </w:ins>
      <w:ins w:id="392" w:author="Ericsson User" w:date="2024-04-29T16:54:00Z">
        <w:r>
          <w:t xml:space="preserve"> and reporting coverage of cells served by the </w:t>
        </w:r>
      </w:ins>
      <w:ins w:id="393" w:author="Ericsson User" w:date="2024-04-29T16:55:00Z">
        <w:r w:rsidR="00826914">
          <w:t>gNB1 (and vice versa)</w:t>
        </w:r>
      </w:ins>
    </w:p>
    <w:p w14:paraId="438DC257" w14:textId="1ECCE596" w:rsidR="00477C7F" w:rsidRPr="00477C7F" w:rsidRDefault="00477C7F" w:rsidP="00477C7F">
      <w:pPr>
        <w:pStyle w:val="B10"/>
        <w:rPr>
          <w:ins w:id="394" w:author="Ericsson User" w:date="2024-04-29T16:10:00Z"/>
          <w:rFonts w:eastAsia="SimSun"/>
          <w:bCs/>
          <w:lang w:val="en-US" w:eastAsia="zh-CN"/>
        </w:rPr>
      </w:pPr>
      <w:ins w:id="395" w:author="Zimmermann, Gerd" w:date="2024-05-06T14:17:00Z">
        <w:r>
          <w:t>-</w:t>
        </w:r>
        <w:r>
          <w:tab/>
          <w:t>Signalling of future CCO coverage status from gNB</w:t>
        </w:r>
      </w:ins>
      <w:ins w:id="396" w:author="Zimmermann, Gerd" w:date="2024-05-06T14:18:00Z">
        <w:r>
          <w:t xml:space="preserve">1 to gNB2 </w:t>
        </w:r>
      </w:ins>
      <w:ins w:id="397" w:author="Zimmermann, Gerd" w:date="2024-05-06T14:17:00Z">
        <w:r>
          <w:t>inclusive of tim</w:t>
        </w:r>
      </w:ins>
      <w:ins w:id="398" w:author="Zimmermann, Gerd" w:date="2024-05-06T14:19:00Z">
        <w:r>
          <w:t>ing</w:t>
        </w:r>
      </w:ins>
      <w:ins w:id="399" w:author="Zimmermann, Gerd" w:date="2024-05-06T14:17:00Z">
        <w:r>
          <w:t xml:space="preserve"> information when this future CCO coverage status will be activated in gN</w:t>
        </w:r>
      </w:ins>
      <w:ins w:id="400" w:author="Zimmermann, Gerd" w:date="2024-05-06T14:18:00Z">
        <w:r>
          <w:t>B1</w:t>
        </w:r>
      </w:ins>
    </w:p>
    <w:p w14:paraId="5D8DC958" w14:textId="77777777" w:rsidR="007E4D13" w:rsidRDefault="007E4D13" w:rsidP="007E4D13">
      <w:pPr>
        <w:rPr>
          <w:ins w:id="401" w:author="Ericsson User" w:date="2024-04-29T16:10:00Z"/>
          <w:b/>
          <w:bCs/>
          <w:lang w:eastAsia="zh-CN"/>
        </w:rPr>
      </w:pPr>
      <w:ins w:id="402" w:author="Ericsson User" w:date="2024-04-29T16:10:00Z">
        <w:r>
          <w:rPr>
            <w:b/>
            <w:bCs/>
            <w:lang w:eastAsia="zh-CN"/>
          </w:rPr>
          <w:t xml:space="preserve">Potential </w:t>
        </w:r>
        <w:r>
          <w:rPr>
            <w:rFonts w:hint="eastAsia"/>
            <w:b/>
            <w:bCs/>
            <w:lang w:val="en-US" w:eastAsia="zh-CN"/>
          </w:rPr>
          <w:t>F1</w:t>
        </w:r>
        <w:r>
          <w:rPr>
            <w:b/>
            <w:bCs/>
            <w:lang w:eastAsia="zh-CN"/>
          </w:rPr>
          <w:t xml:space="preserve"> interface impact:</w:t>
        </w:r>
      </w:ins>
    </w:p>
    <w:p w14:paraId="237225AA" w14:textId="721D0351" w:rsidR="007E4D13" w:rsidRDefault="007E4D13" w:rsidP="007E4D13">
      <w:pPr>
        <w:pStyle w:val="B10"/>
        <w:rPr>
          <w:ins w:id="403" w:author="Ericsson User" w:date="2024-04-29T16:10:00Z"/>
          <w:rFonts w:eastAsia="SimSun"/>
          <w:lang w:val="en-US" w:eastAsia="zh-CN"/>
        </w:rPr>
      </w:pPr>
      <w:ins w:id="404" w:author="Ericsson User" w:date="2024-04-29T16:10:00Z">
        <w:r>
          <w:t>-</w:t>
        </w:r>
        <w:r>
          <w:tab/>
        </w:r>
      </w:ins>
      <w:ins w:id="405" w:author="Ericsson User" w:date="2024-05-01T13:38:00Z">
        <w:r w:rsidR="003235CB">
          <w:t>Signalling of p</w:t>
        </w:r>
      </w:ins>
      <w:ins w:id="406" w:author="Ericsson User" w:date="2024-04-29T16:10:00Z">
        <w:r>
          <w:rPr>
            <w:rFonts w:hint="eastAsia"/>
          </w:rPr>
          <w:t xml:space="preserve">redicted </w:t>
        </w:r>
      </w:ins>
      <w:ins w:id="407" w:author="Ericsson User" w:date="2024-04-29T16:51:00Z">
        <w:r w:rsidR="003214FF">
          <w:t>CCO issue</w:t>
        </w:r>
      </w:ins>
      <w:ins w:id="408" w:author="Ericsson User" w:date="2024-04-29T16:10:00Z">
        <w:r>
          <w:rPr>
            <w:rFonts w:hint="eastAsia"/>
          </w:rPr>
          <w:t xml:space="preserve"> </w:t>
        </w:r>
        <w:r>
          <w:rPr>
            <w:rFonts w:eastAsia="SimSun" w:hint="eastAsia"/>
            <w:lang w:val="en-US" w:eastAsia="zh-CN"/>
          </w:rPr>
          <w:t>from</w:t>
        </w:r>
        <w:r>
          <w:rPr>
            <w:rFonts w:hint="eastAsia"/>
          </w:rPr>
          <w:t xml:space="preserve"> gNB-CU </w:t>
        </w:r>
        <w:r>
          <w:rPr>
            <w:rFonts w:eastAsia="SimSun" w:hint="eastAsia"/>
            <w:lang w:val="en-US" w:eastAsia="zh-CN"/>
          </w:rPr>
          <w:t>to</w:t>
        </w:r>
        <w:r>
          <w:rPr>
            <w:rFonts w:hint="eastAsia"/>
          </w:rPr>
          <w:t xml:space="preserve"> gNB-DU</w:t>
        </w:r>
        <w:r>
          <w:rPr>
            <w:rFonts w:eastAsia="SimSun" w:hint="eastAsia"/>
            <w:lang w:val="en-US" w:eastAsia="zh-CN"/>
          </w:rPr>
          <w:t xml:space="preserve"> (including </w:t>
        </w:r>
      </w:ins>
      <w:ins w:id="409" w:author="Ericsson User" w:date="2024-04-29T16:51:00Z">
        <w:r w:rsidR="003214FF">
          <w:rPr>
            <w:rFonts w:eastAsia="SimSun"/>
            <w:lang w:val="en-US" w:eastAsia="zh-CN"/>
          </w:rPr>
          <w:t xml:space="preserve">affected </w:t>
        </w:r>
      </w:ins>
      <w:ins w:id="410" w:author="Ericsson User" w:date="2024-04-29T16:10:00Z">
        <w:r>
          <w:rPr>
            <w:rFonts w:eastAsia="SimSun" w:hint="eastAsia"/>
            <w:lang w:val="en-US" w:eastAsia="zh-CN"/>
          </w:rPr>
          <w:t>cell</w:t>
        </w:r>
      </w:ins>
      <w:ins w:id="411" w:author="Ericsson User" w:date="2024-05-01T13:37:00Z">
        <w:r w:rsidR="00E02EC0">
          <w:rPr>
            <w:rFonts w:eastAsia="SimSun"/>
            <w:lang w:val="en-US" w:eastAsia="zh-CN"/>
          </w:rPr>
          <w:t>s</w:t>
        </w:r>
      </w:ins>
      <w:ins w:id="412" w:author="Ericsson User" w:date="2024-04-29T16:10:00Z">
        <w:r>
          <w:rPr>
            <w:rFonts w:eastAsia="SimSun" w:hint="eastAsia"/>
            <w:lang w:val="en-US" w:eastAsia="zh-CN"/>
          </w:rPr>
          <w:t xml:space="preserve"> and </w:t>
        </w:r>
      </w:ins>
      <w:ins w:id="413" w:author="Ericsson User" w:date="2024-04-29T16:51:00Z">
        <w:r w:rsidR="003214FF">
          <w:rPr>
            <w:rFonts w:eastAsia="SimSun"/>
            <w:lang w:val="en-US" w:eastAsia="zh-CN"/>
          </w:rPr>
          <w:t xml:space="preserve">SSB </w:t>
        </w:r>
      </w:ins>
      <w:ins w:id="414" w:author="Ericsson User" w:date="2024-04-29T16:10:00Z">
        <w:r>
          <w:rPr>
            <w:rFonts w:eastAsia="SimSun" w:hint="eastAsia"/>
            <w:lang w:val="en-US" w:eastAsia="zh-CN"/>
          </w:rPr>
          <w:t>beam</w:t>
        </w:r>
      </w:ins>
      <w:ins w:id="415" w:author="Ericsson User" w:date="2024-04-29T16:51:00Z">
        <w:r w:rsidR="003214FF">
          <w:rPr>
            <w:rFonts w:eastAsia="SimSun"/>
            <w:lang w:val="en-US" w:eastAsia="zh-CN"/>
          </w:rPr>
          <w:t>s</w:t>
        </w:r>
      </w:ins>
      <w:ins w:id="416" w:author="Ericsson User" w:date="2024-04-29T16:10:00Z">
        <w:r>
          <w:rPr>
            <w:rFonts w:eastAsia="SimSun" w:hint="eastAsia"/>
            <w:lang w:val="en-US" w:eastAsia="zh-CN"/>
          </w:rPr>
          <w:t>)</w:t>
        </w:r>
      </w:ins>
    </w:p>
    <w:p w14:paraId="6D1BA56D" w14:textId="511EBECE" w:rsidR="007E4D13" w:rsidRDefault="007E4D13" w:rsidP="007E4D13">
      <w:pPr>
        <w:pStyle w:val="B10"/>
        <w:rPr>
          <w:ins w:id="417" w:author="Zimmermann, Gerd" w:date="2024-05-06T14:16:00Z"/>
          <w:rFonts w:eastAsia="SimSun"/>
          <w:bCs/>
          <w:lang w:val="en-US" w:eastAsia="zh-CN"/>
        </w:rPr>
      </w:pPr>
      <w:ins w:id="418" w:author="Ericsson User" w:date="2024-04-29T16:10:00Z">
        <w:r>
          <w:t>-</w:t>
        </w:r>
        <w:r>
          <w:tab/>
        </w:r>
      </w:ins>
      <w:ins w:id="419" w:author="Ericsson User" w:date="2024-05-01T13:38:00Z">
        <w:r w:rsidR="003235CB">
          <w:t>Signalling of p</w:t>
        </w:r>
      </w:ins>
      <w:ins w:id="420" w:author="Ericsson User" w:date="2024-04-29T16:53:00Z">
        <w:r w:rsidR="00D63886">
          <w:rPr>
            <w:rFonts w:eastAsia="SimSun"/>
            <w:bCs/>
            <w:lang w:val="en-US" w:eastAsia="zh-CN"/>
          </w:rPr>
          <w:t xml:space="preserve">rediction </w:t>
        </w:r>
      </w:ins>
      <w:ins w:id="421" w:author="Ericsson User" w:date="2024-05-01T13:37:00Z">
        <w:r w:rsidR="00E02EC0" w:rsidRPr="00E02EC0">
          <w:rPr>
            <w:rFonts w:eastAsia="SimSun"/>
            <w:bCs/>
            <w:lang w:val="en-US" w:eastAsia="zh-CN"/>
          </w:rPr>
          <w:t xml:space="preserve">time for the predicted CCO issue </w:t>
        </w:r>
      </w:ins>
      <w:ins w:id="422" w:author="Ericsson User" w:date="2024-04-29T16:56:00Z">
        <w:r w:rsidR="00B3431F">
          <w:rPr>
            <w:rFonts w:eastAsia="SimSun"/>
            <w:bCs/>
            <w:lang w:val="en-US" w:eastAsia="zh-CN"/>
          </w:rPr>
          <w:t xml:space="preserve">from </w:t>
        </w:r>
        <w:proofErr w:type="spellStart"/>
        <w:r w:rsidR="00B3431F">
          <w:rPr>
            <w:rFonts w:eastAsia="SimSun"/>
            <w:bCs/>
            <w:lang w:val="en-US" w:eastAsia="zh-CN"/>
          </w:rPr>
          <w:t>gNB</w:t>
        </w:r>
        <w:proofErr w:type="spellEnd"/>
        <w:r w:rsidR="00B3431F">
          <w:rPr>
            <w:rFonts w:eastAsia="SimSun"/>
            <w:bCs/>
            <w:lang w:val="en-US" w:eastAsia="zh-CN"/>
          </w:rPr>
          <w:t xml:space="preserve">-CU to </w:t>
        </w:r>
        <w:proofErr w:type="spellStart"/>
        <w:r w:rsidR="00B3431F">
          <w:rPr>
            <w:rFonts w:eastAsia="SimSun"/>
            <w:bCs/>
            <w:lang w:val="en-US" w:eastAsia="zh-CN"/>
          </w:rPr>
          <w:t>gNB</w:t>
        </w:r>
        <w:proofErr w:type="spellEnd"/>
        <w:r w:rsidR="00B3431F">
          <w:rPr>
            <w:rFonts w:eastAsia="SimSun"/>
            <w:bCs/>
            <w:lang w:val="en-US" w:eastAsia="zh-CN"/>
          </w:rPr>
          <w:t>-DU</w:t>
        </w:r>
      </w:ins>
    </w:p>
    <w:p w14:paraId="36A6198B" w14:textId="3F32F8BA" w:rsidR="006B1EE2" w:rsidRDefault="00477C7F" w:rsidP="007E4D13">
      <w:pPr>
        <w:pStyle w:val="B10"/>
        <w:rPr>
          <w:ins w:id="423" w:author="Ericsson User" w:date="2024-04-29T16:53:00Z"/>
          <w:rFonts w:eastAsia="SimSun"/>
          <w:bCs/>
          <w:lang w:val="en-US" w:eastAsia="zh-CN"/>
        </w:rPr>
      </w:pPr>
      <w:ins w:id="424" w:author="Zimmermann, Gerd" w:date="2024-05-06T14:16:00Z">
        <w:r>
          <w:t>-</w:t>
        </w:r>
        <w:r>
          <w:tab/>
        </w:r>
      </w:ins>
      <w:ins w:id="425" w:author="Zimmermann, Gerd" w:date="2024-05-06T14:14:00Z">
        <w:r w:rsidR="006B1EE2">
          <w:t xml:space="preserve">Signalling of </w:t>
        </w:r>
        <w:r>
          <w:t xml:space="preserve">future </w:t>
        </w:r>
      </w:ins>
      <w:ins w:id="426" w:author="Zimmermann, Gerd" w:date="2024-05-06T14:15:00Z">
        <w:r>
          <w:t>CCO coverage status</w:t>
        </w:r>
      </w:ins>
      <w:ins w:id="427" w:author="Zimmermann, Gerd" w:date="2024-05-06T14:16:00Z">
        <w:r>
          <w:t xml:space="preserve"> from </w:t>
        </w:r>
        <w:proofErr w:type="spellStart"/>
        <w:r>
          <w:t>gNB</w:t>
        </w:r>
        <w:proofErr w:type="spellEnd"/>
        <w:r>
          <w:t xml:space="preserve">-DU to </w:t>
        </w:r>
        <w:proofErr w:type="spellStart"/>
        <w:r>
          <w:t>gNB</w:t>
        </w:r>
        <w:proofErr w:type="spellEnd"/>
        <w:r>
          <w:t>-CU incl</w:t>
        </w:r>
      </w:ins>
      <w:ins w:id="428" w:author="Zimmermann, Gerd" w:date="2024-05-06T14:17:00Z">
        <w:r>
          <w:t>usive of tim</w:t>
        </w:r>
      </w:ins>
      <w:ins w:id="429" w:author="Zimmermann, Gerd" w:date="2024-05-06T14:19:00Z">
        <w:r>
          <w:t>ing</w:t>
        </w:r>
      </w:ins>
      <w:ins w:id="430" w:author="Zimmermann, Gerd" w:date="2024-05-06T14:17:00Z">
        <w:r>
          <w:t xml:space="preserve"> information when this future CCO coverage status will be activated in the </w:t>
        </w:r>
        <w:proofErr w:type="spellStart"/>
        <w:r>
          <w:t>gNB</w:t>
        </w:r>
        <w:proofErr w:type="spellEnd"/>
        <w:r>
          <w:t>-DU</w:t>
        </w:r>
      </w:ins>
    </w:p>
    <w:p w14:paraId="2834E21A" w14:textId="6900C169" w:rsidR="007E1711" w:rsidDel="004E77FE" w:rsidRDefault="007E1711" w:rsidP="007E1711">
      <w:pPr>
        <w:rPr>
          <w:del w:id="431" w:author="Ericsson User" w:date="2024-04-29T15:50:00Z"/>
          <w:noProof/>
        </w:rPr>
      </w:pPr>
    </w:p>
    <w:p w14:paraId="0E14FBD8" w14:textId="77777777" w:rsidR="00C24B6E" w:rsidRDefault="00C24B6E" w:rsidP="00BC6195">
      <w:pPr>
        <w:rPr>
          <w:noProof/>
        </w:rPr>
      </w:pPr>
    </w:p>
    <w:p w14:paraId="7EE95289" w14:textId="77777777" w:rsidR="00C24B6E" w:rsidRDefault="00C24B6E" w:rsidP="00BC6195">
      <w:pPr>
        <w:rPr>
          <w:noProof/>
        </w:rPr>
      </w:pPr>
    </w:p>
    <w:p w14:paraId="72C1E82A" w14:textId="2147AE7E" w:rsidR="00BC6195" w:rsidRPr="00BC6195" w:rsidRDefault="00C24B6E" w:rsidP="00D317C0">
      <w:pPr>
        <w:jc w:val="center"/>
      </w:pPr>
      <w:r w:rsidRPr="00DC17DB">
        <w:rPr>
          <w:rFonts w:ascii="Calibri" w:hAnsi="Calibri" w:cs="Calibri"/>
          <w:sz w:val="22"/>
          <w:szCs w:val="22"/>
          <w:highlight w:val="yellow"/>
        </w:rPr>
        <w:t>-------------------------------------------</w:t>
      </w:r>
      <w:r w:rsidR="00DE1B2A">
        <w:rPr>
          <w:rFonts w:ascii="Calibri" w:hAnsi="Calibri" w:cs="Calibri"/>
          <w:sz w:val="22"/>
          <w:szCs w:val="22"/>
          <w:highlight w:val="yellow"/>
        </w:rPr>
        <w:t xml:space="preserve"> </w:t>
      </w:r>
      <w:r w:rsidRPr="00DC17DB">
        <w:rPr>
          <w:rFonts w:ascii="Calibri" w:hAnsi="Calibri" w:cs="Calibri"/>
          <w:sz w:val="22"/>
          <w:szCs w:val="22"/>
          <w:highlight w:val="yellow"/>
        </w:rPr>
        <w:t>End of changes</w:t>
      </w:r>
      <w:r w:rsidR="00DE1B2A">
        <w:rPr>
          <w:rFonts w:ascii="Calibri" w:hAnsi="Calibri" w:cs="Calibri"/>
          <w:sz w:val="22"/>
          <w:szCs w:val="22"/>
          <w:highlight w:val="yellow"/>
        </w:rPr>
        <w:t xml:space="preserve"> </w:t>
      </w:r>
      <w:r w:rsidRPr="00DC17DB">
        <w:rPr>
          <w:rFonts w:ascii="Calibri" w:hAnsi="Calibri" w:cs="Calibri"/>
          <w:sz w:val="22"/>
          <w:szCs w:val="22"/>
          <w:highlight w:val="yellow"/>
        </w:rPr>
        <w:t>-------------------------------------------</w:t>
      </w:r>
    </w:p>
    <w:sectPr w:rsidR="00BC6195" w:rsidRPr="00BC6195">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AA891" w14:textId="77777777" w:rsidR="00535C57" w:rsidRDefault="00535C57">
      <w:pPr>
        <w:spacing w:after="0"/>
      </w:pPr>
      <w:r>
        <w:separator/>
      </w:r>
    </w:p>
  </w:endnote>
  <w:endnote w:type="continuationSeparator" w:id="0">
    <w:p w14:paraId="0119CFAA" w14:textId="77777777" w:rsidR="00535C57" w:rsidRDefault="00535C57">
      <w:pPr>
        <w:spacing w:after="0"/>
      </w:pPr>
      <w:r>
        <w:continuationSeparator/>
      </w:r>
    </w:p>
  </w:endnote>
  <w:endnote w:type="continuationNotice" w:id="1">
    <w:p w14:paraId="7E9ED0A1" w14:textId="77777777" w:rsidR="00535C57" w:rsidRDefault="00535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E63B2" w14:textId="77777777" w:rsidR="00535C57" w:rsidRDefault="00535C57">
      <w:pPr>
        <w:spacing w:after="0"/>
      </w:pPr>
      <w:r>
        <w:separator/>
      </w:r>
    </w:p>
  </w:footnote>
  <w:footnote w:type="continuationSeparator" w:id="0">
    <w:p w14:paraId="0273FA46" w14:textId="77777777" w:rsidR="00535C57" w:rsidRDefault="00535C57">
      <w:pPr>
        <w:spacing w:after="0"/>
      </w:pPr>
      <w:r>
        <w:continuationSeparator/>
      </w:r>
    </w:p>
  </w:footnote>
  <w:footnote w:type="continuationNotice" w:id="1">
    <w:p w14:paraId="75D0764A" w14:textId="77777777" w:rsidR="00535C57" w:rsidRDefault="00535C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5"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0"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21"/>
  </w:num>
  <w:num w:numId="2" w16cid:durableId="1639148585">
    <w:abstractNumId w:val="4"/>
  </w:num>
  <w:num w:numId="3" w16cid:durableId="1849711382">
    <w:abstractNumId w:val="16"/>
  </w:num>
  <w:num w:numId="4" w16cid:durableId="1371808643">
    <w:abstractNumId w:val="19"/>
  </w:num>
  <w:num w:numId="5" w16cid:durableId="163783735">
    <w:abstractNumId w:val="3"/>
  </w:num>
  <w:num w:numId="6" w16cid:durableId="307636798">
    <w:abstractNumId w:val="2"/>
  </w:num>
  <w:num w:numId="7" w16cid:durableId="1122729277">
    <w:abstractNumId w:val="13"/>
  </w:num>
  <w:num w:numId="8" w16cid:durableId="635449419">
    <w:abstractNumId w:val="8"/>
  </w:num>
  <w:num w:numId="9" w16cid:durableId="261230349">
    <w:abstractNumId w:val="20"/>
  </w:num>
  <w:num w:numId="10" w16cid:durableId="209728601">
    <w:abstractNumId w:val="22"/>
  </w:num>
  <w:num w:numId="11" w16cid:durableId="957223160">
    <w:abstractNumId w:val="11"/>
  </w:num>
  <w:num w:numId="12" w16cid:durableId="439372735">
    <w:abstractNumId w:val="25"/>
  </w:num>
  <w:num w:numId="13" w16cid:durableId="1686208224">
    <w:abstractNumId w:val="6"/>
  </w:num>
  <w:num w:numId="14" w16cid:durableId="370542462">
    <w:abstractNumId w:val="5"/>
  </w:num>
  <w:num w:numId="15" w16cid:durableId="1318262618">
    <w:abstractNumId w:val="10"/>
  </w:num>
  <w:num w:numId="16" w16cid:durableId="1341930295">
    <w:abstractNumId w:val="12"/>
  </w:num>
  <w:num w:numId="17" w16cid:durableId="139736148">
    <w:abstractNumId w:val="23"/>
  </w:num>
  <w:num w:numId="18" w16cid:durableId="207376772">
    <w:abstractNumId w:val="17"/>
  </w:num>
  <w:num w:numId="19" w16cid:durableId="1027098770">
    <w:abstractNumId w:val="26"/>
  </w:num>
  <w:num w:numId="20" w16cid:durableId="131194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28"/>
  </w:num>
  <w:num w:numId="25" w16cid:durableId="168443977">
    <w:abstractNumId w:val="7"/>
  </w:num>
  <w:num w:numId="26" w16cid:durableId="1414276100">
    <w:abstractNumId w:val="15"/>
  </w:num>
  <w:num w:numId="27" w16cid:durableId="1768039585">
    <w:abstractNumId w:val="30"/>
  </w:num>
  <w:num w:numId="28" w16cid:durableId="521551899">
    <w:abstractNumId w:val="1"/>
  </w:num>
  <w:num w:numId="29" w16cid:durableId="1300768816">
    <w:abstractNumId w:val="31"/>
  </w:num>
  <w:num w:numId="30" w16cid:durableId="1386834034">
    <w:abstractNumId w:val="18"/>
  </w:num>
  <w:num w:numId="31" w16cid:durableId="1530560146">
    <w:abstractNumId w:val="9"/>
  </w:num>
  <w:num w:numId="32" w16cid:durableId="688917787">
    <w:abstractNumId w:val="27"/>
  </w:num>
  <w:num w:numId="33" w16cid:durableId="1384669874">
    <w:abstractNumId w:val="24"/>
  </w:num>
  <w:num w:numId="34" w16cid:durableId="431167372">
    <w:abstractNumId w:val="0"/>
  </w:num>
  <w:num w:numId="35" w16cid:durableId="1239050501">
    <w:abstractNumId w:val="29"/>
  </w:num>
  <w:num w:numId="36" w16cid:durableId="1132211480">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42231">
    <w15:presenceInfo w15:providerId="None" w15:userId="R3-242231"/>
  </w15:person>
  <w15:person w15:author="Ericsson User">
    <w15:presenceInfo w15:providerId="None" w15:userId="Ericsson User"/>
  </w15:person>
  <w15:person w15:author="Zimmermann, Gerd">
    <w15:presenceInfo w15:providerId="AD" w15:userId="S::ZimmermannG@telekom.de::047e31d1-d65d-4692-af0f-8f677c7b3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FF"/>
    <w:rsid w:val="0000264D"/>
    <w:rsid w:val="00002862"/>
    <w:rsid w:val="00002C5F"/>
    <w:rsid w:val="0000330B"/>
    <w:rsid w:val="00003904"/>
    <w:rsid w:val="00003D08"/>
    <w:rsid w:val="00003DF6"/>
    <w:rsid w:val="00003E8C"/>
    <w:rsid w:val="00003FCF"/>
    <w:rsid w:val="000044DA"/>
    <w:rsid w:val="00005306"/>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4E8"/>
    <w:rsid w:val="00022E4A"/>
    <w:rsid w:val="00023E5C"/>
    <w:rsid w:val="00025434"/>
    <w:rsid w:val="00026A2B"/>
    <w:rsid w:val="000271F4"/>
    <w:rsid w:val="0002747B"/>
    <w:rsid w:val="0003064C"/>
    <w:rsid w:val="00030A95"/>
    <w:rsid w:val="00031567"/>
    <w:rsid w:val="00031A2D"/>
    <w:rsid w:val="00031CA7"/>
    <w:rsid w:val="00032AB8"/>
    <w:rsid w:val="00033000"/>
    <w:rsid w:val="000336AC"/>
    <w:rsid w:val="0003419C"/>
    <w:rsid w:val="0003461E"/>
    <w:rsid w:val="000346B7"/>
    <w:rsid w:val="000357E9"/>
    <w:rsid w:val="00036167"/>
    <w:rsid w:val="00036A5E"/>
    <w:rsid w:val="00037B33"/>
    <w:rsid w:val="00040B64"/>
    <w:rsid w:val="00040D9D"/>
    <w:rsid w:val="0004127F"/>
    <w:rsid w:val="000421A6"/>
    <w:rsid w:val="000421C4"/>
    <w:rsid w:val="00042BC0"/>
    <w:rsid w:val="00042BC1"/>
    <w:rsid w:val="000430A1"/>
    <w:rsid w:val="00043BC5"/>
    <w:rsid w:val="000442D9"/>
    <w:rsid w:val="00044562"/>
    <w:rsid w:val="00045F9A"/>
    <w:rsid w:val="000460B7"/>
    <w:rsid w:val="000468A5"/>
    <w:rsid w:val="0004794C"/>
    <w:rsid w:val="00047A86"/>
    <w:rsid w:val="00047D2B"/>
    <w:rsid w:val="000502EF"/>
    <w:rsid w:val="0005055D"/>
    <w:rsid w:val="00050E99"/>
    <w:rsid w:val="00051EED"/>
    <w:rsid w:val="00052009"/>
    <w:rsid w:val="00052018"/>
    <w:rsid w:val="000520DD"/>
    <w:rsid w:val="00052291"/>
    <w:rsid w:val="000522CC"/>
    <w:rsid w:val="000523AA"/>
    <w:rsid w:val="000528C2"/>
    <w:rsid w:val="00052BE7"/>
    <w:rsid w:val="000538C9"/>
    <w:rsid w:val="00053A3A"/>
    <w:rsid w:val="0005476A"/>
    <w:rsid w:val="00054AC6"/>
    <w:rsid w:val="00054CEB"/>
    <w:rsid w:val="00056DC9"/>
    <w:rsid w:val="00056F52"/>
    <w:rsid w:val="00057064"/>
    <w:rsid w:val="00057171"/>
    <w:rsid w:val="00057909"/>
    <w:rsid w:val="00057F83"/>
    <w:rsid w:val="00057FC9"/>
    <w:rsid w:val="00060422"/>
    <w:rsid w:val="00061B84"/>
    <w:rsid w:val="000620A4"/>
    <w:rsid w:val="000622D3"/>
    <w:rsid w:val="00062A3B"/>
    <w:rsid w:val="00062C04"/>
    <w:rsid w:val="00062DB4"/>
    <w:rsid w:val="00063A0C"/>
    <w:rsid w:val="00063D68"/>
    <w:rsid w:val="00064173"/>
    <w:rsid w:val="000643FB"/>
    <w:rsid w:val="00064D25"/>
    <w:rsid w:val="000655EF"/>
    <w:rsid w:val="00065D3A"/>
    <w:rsid w:val="000663F0"/>
    <w:rsid w:val="00070CDD"/>
    <w:rsid w:val="0007119C"/>
    <w:rsid w:val="00072EDF"/>
    <w:rsid w:val="000737BB"/>
    <w:rsid w:val="00073907"/>
    <w:rsid w:val="00073B3D"/>
    <w:rsid w:val="00073C97"/>
    <w:rsid w:val="00074D25"/>
    <w:rsid w:val="00075247"/>
    <w:rsid w:val="00075CE4"/>
    <w:rsid w:val="00076272"/>
    <w:rsid w:val="00076497"/>
    <w:rsid w:val="00076E9F"/>
    <w:rsid w:val="0007754F"/>
    <w:rsid w:val="00077B3C"/>
    <w:rsid w:val="00077E29"/>
    <w:rsid w:val="0008112D"/>
    <w:rsid w:val="00081C37"/>
    <w:rsid w:val="0008256E"/>
    <w:rsid w:val="00082A0A"/>
    <w:rsid w:val="00083024"/>
    <w:rsid w:val="000832CF"/>
    <w:rsid w:val="00083842"/>
    <w:rsid w:val="000843D9"/>
    <w:rsid w:val="00084F0C"/>
    <w:rsid w:val="00084F5E"/>
    <w:rsid w:val="000855FA"/>
    <w:rsid w:val="00085DF3"/>
    <w:rsid w:val="00085EA4"/>
    <w:rsid w:val="00086B96"/>
    <w:rsid w:val="00086DFE"/>
    <w:rsid w:val="0008724B"/>
    <w:rsid w:val="000878B1"/>
    <w:rsid w:val="00087D9D"/>
    <w:rsid w:val="00090198"/>
    <w:rsid w:val="00091874"/>
    <w:rsid w:val="000918C5"/>
    <w:rsid w:val="00092A51"/>
    <w:rsid w:val="00093E22"/>
    <w:rsid w:val="0009456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689E"/>
    <w:rsid w:val="000A6CBD"/>
    <w:rsid w:val="000B0143"/>
    <w:rsid w:val="000B04FD"/>
    <w:rsid w:val="000B13E4"/>
    <w:rsid w:val="000B1410"/>
    <w:rsid w:val="000B3F61"/>
    <w:rsid w:val="000B40B0"/>
    <w:rsid w:val="000B417F"/>
    <w:rsid w:val="000B48A6"/>
    <w:rsid w:val="000B4B4A"/>
    <w:rsid w:val="000B54C1"/>
    <w:rsid w:val="000B5774"/>
    <w:rsid w:val="000B5F7E"/>
    <w:rsid w:val="000B65E8"/>
    <w:rsid w:val="000B69E9"/>
    <w:rsid w:val="000B7223"/>
    <w:rsid w:val="000B78CC"/>
    <w:rsid w:val="000B7A41"/>
    <w:rsid w:val="000C00E1"/>
    <w:rsid w:val="000C0872"/>
    <w:rsid w:val="000C0D59"/>
    <w:rsid w:val="000C359B"/>
    <w:rsid w:val="000C3723"/>
    <w:rsid w:val="000C42DD"/>
    <w:rsid w:val="000C444C"/>
    <w:rsid w:val="000C4604"/>
    <w:rsid w:val="000C4C2E"/>
    <w:rsid w:val="000C4E93"/>
    <w:rsid w:val="000C675E"/>
    <w:rsid w:val="000C6CBB"/>
    <w:rsid w:val="000C6D76"/>
    <w:rsid w:val="000C6E31"/>
    <w:rsid w:val="000C7168"/>
    <w:rsid w:val="000D0344"/>
    <w:rsid w:val="000D1AA0"/>
    <w:rsid w:val="000D1BF3"/>
    <w:rsid w:val="000D3B23"/>
    <w:rsid w:val="000D468C"/>
    <w:rsid w:val="000D4BC9"/>
    <w:rsid w:val="000D5122"/>
    <w:rsid w:val="000D57C8"/>
    <w:rsid w:val="000D588D"/>
    <w:rsid w:val="000D5C24"/>
    <w:rsid w:val="000D5EC9"/>
    <w:rsid w:val="000D6695"/>
    <w:rsid w:val="000D6A3F"/>
    <w:rsid w:val="000D7985"/>
    <w:rsid w:val="000D7B73"/>
    <w:rsid w:val="000E02F8"/>
    <w:rsid w:val="000E0999"/>
    <w:rsid w:val="000E10FF"/>
    <w:rsid w:val="000E13C9"/>
    <w:rsid w:val="000E2DBD"/>
    <w:rsid w:val="000E301C"/>
    <w:rsid w:val="000E3370"/>
    <w:rsid w:val="000E33C3"/>
    <w:rsid w:val="000E347E"/>
    <w:rsid w:val="000E3EBB"/>
    <w:rsid w:val="000E42F2"/>
    <w:rsid w:val="000E4329"/>
    <w:rsid w:val="000E43ED"/>
    <w:rsid w:val="000E48DC"/>
    <w:rsid w:val="000E5184"/>
    <w:rsid w:val="000E558F"/>
    <w:rsid w:val="000E6865"/>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1492"/>
    <w:rsid w:val="00101C00"/>
    <w:rsid w:val="00101C0B"/>
    <w:rsid w:val="00101FAC"/>
    <w:rsid w:val="001024B9"/>
    <w:rsid w:val="00103870"/>
    <w:rsid w:val="00103BDE"/>
    <w:rsid w:val="00104DC0"/>
    <w:rsid w:val="00104DF0"/>
    <w:rsid w:val="001053B5"/>
    <w:rsid w:val="0010634F"/>
    <w:rsid w:val="0010697A"/>
    <w:rsid w:val="00107EFF"/>
    <w:rsid w:val="00107FF6"/>
    <w:rsid w:val="00110973"/>
    <w:rsid w:val="00110CE9"/>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3091C"/>
    <w:rsid w:val="00130C8A"/>
    <w:rsid w:val="00130DAD"/>
    <w:rsid w:val="001312D1"/>
    <w:rsid w:val="0013156C"/>
    <w:rsid w:val="00131814"/>
    <w:rsid w:val="00131EA5"/>
    <w:rsid w:val="0013204A"/>
    <w:rsid w:val="00132625"/>
    <w:rsid w:val="001330E8"/>
    <w:rsid w:val="001340FA"/>
    <w:rsid w:val="001356CC"/>
    <w:rsid w:val="00135B09"/>
    <w:rsid w:val="00136257"/>
    <w:rsid w:val="00136B7C"/>
    <w:rsid w:val="001374BF"/>
    <w:rsid w:val="00140232"/>
    <w:rsid w:val="0014087A"/>
    <w:rsid w:val="00141333"/>
    <w:rsid w:val="00141DD6"/>
    <w:rsid w:val="001424D4"/>
    <w:rsid w:val="00144AA6"/>
    <w:rsid w:val="00145968"/>
    <w:rsid w:val="00145F54"/>
    <w:rsid w:val="0014638D"/>
    <w:rsid w:val="0015093A"/>
    <w:rsid w:val="00150FD5"/>
    <w:rsid w:val="00152608"/>
    <w:rsid w:val="00152611"/>
    <w:rsid w:val="00152706"/>
    <w:rsid w:val="0015406E"/>
    <w:rsid w:val="001551A2"/>
    <w:rsid w:val="0015526C"/>
    <w:rsid w:val="00155494"/>
    <w:rsid w:val="00155D7E"/>
    <w:rsid w:val="00156432"/>
    <w:rsid w:val="00157372"/>
    <w:rsid w:val="0016006A"/>
    <w:rsid w:val="0016044E"/>
    <w:rsid w:val="00160C2D"/>
    <w:rsid w:val="00160CA0"/>
    <w:rsid w:val="00160DF5"/>
    <w:rsid w:val="001620D6"/>
    <w:rsid w:val="001636D5"/>
    <w:rsid w:val="0016388F"/>
    <w:rsid w:val="00163EEC"/>
    <w:rsid w:val="00164373"/>
    <w:rsid w:val="00165014"/>
    <w:rsid w:val="00165A80"/>
    <w:rsid w:val="00167925"/>
    <w:rsid w:val="001679FD"/>
    <w:rsid w:val="00170ED1"/>
    <w:rsid w:val="0017100B"/>
    <w:rsid w:val="00171F68"/>
    <w:rsid w:val="00173077"/>
    <w:rsid w:val="00173F23"/>
    <w:rsid w:val="00174AB0"/>
    <w:rsid w:val="001763E9"/>
    <w:rsid w:val="00176AD8"/>
    <w:rsid w:val="00177369"/>
    <w:rsid w:val="001775C4"/>
    <w:rsid w:val="001778DC"/>
    <w:rsid w:val="00177DB3"/>
    <w:rsid w:val="00177ED9"/>
    <w:rsid w:val="0018017B"/>
    <w:rsid w:val="00180A7D"/>
    <w:rsid w:val="00181069"/>
    <w:rsid w:val="00182256"/>
    <w:rsid w:val="00182A7F"/>
    <w:rsid w:val="00183FA8"/>
    <w:rsid w:val="0018414A"/>
    <w:rsid w:val="00184EF7"/>
    <w:rsid w:val="00185A40"/>
    <w:rsid w:val="001860A0"/>
    <w:rsid w:val="001867CE"/>
    <w:rsid w:val="0018691B"/>
    <w:rsid w:val="00187024"/>
    <w:rsid w:val="00187F9E"/>
    <w:rsid w:val="00190AAA"/>
    <w:rsid w:val="00190D1B"/>
    <w:rsid w:val="00191C70"/>
    <w:rsid w:val="001920B8"/>
    <w:rsid w:val="0019227A"/>
    <w:rsid w:val="0019237E"/>
    <w:rsid w:val="001924EA"/>
    <w:rsid w:val="001927E9"/>
    <w:rsid w:val="00193B90"/>
    <w:rsid w:val="00194C5E"/>
    <w:rsid w:val="00194D71"/>
    <w:rsid w:val="00194E4F"/>
    <w:rsid w:val="00195650"/>
    <w:rsid w:val="00195D99"/>
    <w:rsid w:val="00196158"/>
    <w:rsid w:val="001977C8"/>
    <w:rsid w:val="00197B23"/>
    <w:rsid w:val="00197C7B"/>
    <w:rsid w:val="001A0B32"/>
    <w:rsid w:val="001A1B64"/>
    <w:rsid w:val="001A1B88"/>
    <w:rsid w:val="001A1F92"/>
    <w:rsid w:val="001A2382"/>
    <w:rsid w:val="001A34F0"/>
    <w:rsid w:val="001A38C1"/>
    <w:rsid w:val="001A3BFA"/>
    <w:rsid w:val="001A4CE3"/>
    <w:rsid w:val="001A523C"/>
    <w:rsid w:val="001A547A"/>
    <w:rsid w:val="001A5F7F"/>
    <w:rsid w:val="001A68F4"/>
    <w:rsid w:val="001A6CB0"/>
    <w:rsid w:val="001B155A"/>
    <w:rsid w:val="001B1D9D"/>
    <w:rsid w:val="001B1FB4"/>
    <w:rsid w:val="001B22A1"/>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CA3"/>
    <w:rsid w:val="001C022C"/>
    <w:rsid w:val="001C0464"/>
    <w:rsid w:val="001C0BC4"/>
    <w:rsid w:val="001C0E46"/>
    <w:rsid w:val="001C111C"/>
    <w:rsid w:val="001C1982"/>
    <w:rsid w:val="001C1FC7"/>
    <w:rsid w:val="001C2708"/>
    <w:rsid w:val="001C2AB9"/>
    <w:rsid w:val="001C2DD3"/>
    <w:rsid w:val="001C4A8B"/>
    <w:rsid w:val="001C51F9"/>
    <w:rsid w:val="001C5F62"/>
    <w:rsid w:val="001C6466"/>
    <w:rsid w:val="001C65F1"/>
    <w:rsid w:val="001C6FB6"/>
    <w:rsid w:val="001D1659"/>
    <w:rsid w:val="001D1842"/>
    <w:rsid w:val="001D1EAA"/>
    <w:rsid w:val="001D2477"/>
    <w:rsid w:val="001D2965"/>
    <w:rsid w:val="001D2F19"/>
    <w:rsid w:val="001D3C66"/>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1F7DF8"/>
    <w:rsid w:val="00200340"/>
    <w:rsid w:val="002010F1"/>
    <w:rsid w:val="0020116F"/>
    <w:rsid w:val="0020138F"/>
    <w:rsid w:val="002023A8"/>
    <w:rsid w:val="002023FE"/>
    <w:rsid w:val="00202C14"/>
    <w:rsid w:val="00203AEC"/>
    <w:rsid w:val="00203DFC"/>
    <w:rsid w:val="002042A1"/>
    <w:rsid w:val="00204376"/>
    <w:rsid w:val="002050A1"/>
    <w:rsid w:val="0020587A"/>
    <w:rsid w:val="00205B9C"/>
    <w:rsid w:val="00206268"/>
    <w:rsid w:val="00206464"/>
    <w:rsid w:val="00206BB4"/>
    <w:rsid w:val="00207048"/>
    <w:rsid w:val="00207793"/>
    <w:rsid w:val="00207A90"/>
    <w:rsid w:val="00207BE4"/>
    <w:rsid w:val="002107B2"/>
    <w:rsid w:val="0021160E"/>
    <w:rsid w:val="00212651"/>
    <w:rsid w:val="00213244"/>
    <w:rsid w:val="00213C27"/>
    <w:rsid w:val="00214991"/>
    <w:rsid w:val="00214C2A"/>
    <w:rsid w:val="00215482"/>
    <w:rsid w:val="00215AA1"/>
    <w:rsid w:val="002162E0"/>
    <w:rsid w:val="0021763C"/>
    <w:rsid w:val="00217D5F"/>
    <w:rsid w:val="0022029D"/>
    <w:rsid w:val="002202C1"/>
    <w:rsid w:val="00220898"/>
    <w:rsid w:val="002214AD"/>
    <w:rsid w:val="00221553"/>
    <w:rsid w:val="0022182B"/>
    <w:rsid w:val="00221A3E"/>
    <w:rsid w:val="00221C01"/>
    <w:rsid w:val="00221FB8"/>
    <w:rsid w:val="002222C6"/>
    <w:rsid w:val="00222623"/>
    <w:rsid w:val="00222A0E"/>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17C"/>
    <w:rsid w:val="002277A5"/>
    <w:rsid w:val="00227CEF"/>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A0C"/>
    <w:rsid w:val="00235B4C"/>
    <w:rsid w:val="00235F24"/>
    <w:rsid w:val="00236705"/>
    <w:rsid w:val="0023683D"/>
    <w:rsid w:val="002368BD"/>
    <w:rsid w:val="002376A3"/>
    <w:rsid w:val="0023796C"/>
    <w:rsid w:val="002379A1"/>
    <w:rsid w:val="00241129"/>
    <w:rsid w:val="00241AD4"/>
    <w:rsid w:val="00242968"/>
    <w:rsid w:val="00242CC8"/>
    <w:rsid w:val="0024335F"/>
    <w:rsid w:val="00243BC1"/>
    <w:rsid w:val="00243C57"/>
    <w:rsid w:val="00243DCA"/>
    <w:rsid w:val="00244332"/>
    <w:rsid w:val="00245042"/>
    <w:rsid w:val="00245B23"/>
    <w:rsid w:val="00245CEA"/>
    <w:rsid w:val="00245D17"/>
    <w:rsid w:val="00246DE8"/>
    <w:rsid w:val="00246E2F"/>
    <w:rsid w:val="00246F0F"/>
    <w:rsid w:val="002474D2"/>
    <w:rsid w:val="0025022A"/>
    <w:rsid w:val="00250854"/>
    <w:rsid w:val="0025228F"/>
    <w:rsid w:val="00252D19"/>
    <w:rsid w:val="002530BE"/>
    <w:rsid w:val="00253820"/>
    <w:rsid w:val="00253E55"/>
    <w:rsid w:val="0025457A"/>
    <w:rsid w:val="002570EB"/>
    <w:rsid w:val="00257195"/>
    <w:rsid w:val="00257737"/>
    <w:rsid w:val="002578D8"/>
    <w:rsid w:val="00260228"/>
    <w:rsid w:val="002613A5"/>
    <w:rsid w:val="00265A82"/>
    <w:rsid w:val="00265B6A"/>
    <w:rsid w:val="00265FDD"/>
    <w:rsid w:val="00266233"/>
    <w:rsid w:val="00267881"/>
    <w:rsid w:val="0027013F"/>
    <w:rsid w:val="00271017"/>
    <w:rsid w:val="002723F2"/>
    <w:rsid w:val="002725BA"/>
    <w:rsid w:val="00273821"/>
    <w:rsid w:val="00273FC1"/>
    <w:rsid w:val="0027406D"/>
    <w:rsid w:val="00274A98"/>
    <w:rsid w:val="00274E67"/>
    <w:rsid w:val="00275145"/>
    <w:rsid w:val="00275165"/>
    <w:rsid w:val="00275A06"/>
    <w:rsid w:val="00275D12"/>
    <w:rsid w:val="00276CD2"/>
    <w:rsid w:val="0027798F"/>
    <w:rsid w:val="00277A1E"/>
    <w:rsid w:val="0028062F"/>
    <w:rsid w:val="002808AD"/>
    <w:rsid w:val="002809AF"/>
    <w:rsid w:val="00280FEC"/>
    <w:rsid w:val="0028139B"/>
    <w:rsid w:val="00281EB0"/>
    <w:rsid w:val="0028228B"/>
    <w:rsid w:val="00283FAF"/>
    <w:rsid w:val="0028456D"/>
    <w:rsid w:val="00285749"/>
    <w:rsid w:val="002858F5"/>
    <w:rsid w:val="002865DD"/>
    <w:rsid w:val="0028675B"/>
    <w:rsid w:val="00287AAE"/>
    <w:rsid w:val="00290CA9"/>
    <w:rsid w:val="002928C7"/>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BB"/>
    <w:rsid w:val="002A1F92"/>
    <w:rsid w:val="002A23F5"/>
    <w:rsid w:val="002A390A"/>
    <w:rsid w:val="002A3934"/>
    <w:rsid w:val="002A3E15"/>
    <w:rsid w:val="002A5101"/>
    <w:rsid w:val="002A5D58"/>
    <w:rsid w:val="002A622D"/>
    <w:rsid w:val="002A6E80"/>
    <w:rsid w:val="002A6FBE"/>
    <w:rsid w:val="002A77AF"/>
    <w:rsid w:val="002B09DF"/>
    <w:rsid w:val="002B1152"/>
    <w:rsid w:val="002B1C9E"/>
    <w:rsid w:val="002B1E85"/>
    <w:rsid w:val="002B20EA"/>
    <w:rsid w:val="002B2323"/>
    <w:rsid w:val="002B2749"/>
    <w:rsid w:val="002B27BF"/>
    <w:rsid w:val="002B31D2"/>
    <w:rsid w:val="002B4A9F"/>
    <w:rsid w:val="002B565A"/>
    <w:rsid w:val="002B59FE"/>
    <w:rsid w:val="002B6032"/>
    <w:rsid w:val="002B62E3"/>
    <w:rsid w:val="002B6669"/>
    <w:rsid w:val="002B689A"/>
    <w:rsid w:val="002B6D2F"/>
    <w:rsid w:val="002B742A"/>
    <w:rsid w:val="002B7766"/>
    <w:rsid w:val="002B7E42"/>
    <w:rsid w:val="002C094E"/>
    <w:rsid w:val="002C0977"/>
    <w:rsid w:val="002C1A11"/>
    <w:rsid w:val="002C24E5"/>
    <w:rsid w:val="002C28CD"/>
    <w:rsid w:val="002C28E7"/>
    <w:rsid w:val="002C3918"/>
    <w:rsid w:val="002C3AFA"/>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2AD"/>
    <w:rsid w:val="002D3445"/>
    <w:rsid w:val="002D3F6E"/>
    <w:rsid w:val="002D4229"/>
    <w:rsid w:val="002D4826"/>
    <w:rsid w:val="002D4B06"/>
    <w:rsid w:val="002D4DCF"/>
    <w:rsid w:val="002D5588"/>
    <w:rsid w:val="002D58D1"/>
    <w:rsid w:val="002D69EA"/>
    <w:rsid w:val="002D721E"/>
    <w:rsid w:val="002D756C"/>
    <w:rsid w:val="002D7B79"/>
    <w:rsid w:val="002E068A"/>
    <w:rsid w:val="002E0703"/>
    <w:rsid w:val="002E0B07"/>
    <w:rsid w:val="002E0D0E"/>
    <w:rsid w:val="002E0E6D"/>
    <w:rsid w:val="002E16EB"/>
    <w:rsid w:val="002E1A7C"/>
    <w:rsid w:val="002E2184"/>
    <w:rsid w:val="002E2C3E"/>
    <w:rsid w:val="002E2E06"/>
    <w:rsid w:val="002E3EF6"/>
    <w:rsid w:val="002E4216"/>
    <w:rsid w:val="002E4C5F"/>
    <w:rsid w:val="002E55C9"/>
    <w:rsid w:val="002E5A45"/>
    <w:rsid w:val="002E5E1A"/>
    <w:rsid w:val="002E74AE"/>
    <w:rsid w:val="002E74B9"/>
    <w:rsid w:val="002F03BC"/>
    <w:rsid w:val="002F0CC5"/>
    <w:rsid w:val="002F1E63"/>
    <w:rsid w:val="002F2A68"/>
    <w:rsid w:val="002F4046"/>
    <w:rsid w:val="002F4309"/>
    <w:rsid w:val="002F4657"/>
    <w:rsid w:val="002F4952"/>
    <w:rsid w:val="002F4C5C"/>
    <w:rsid w:val="002F545D"/>
    <w:rsid w:val="002F55B2"/>
    <w:rsid w:val="002F569D"/>
    <w:rsid w:val="002F6B54"/>
    <w:rsid w:val="002F7184"/>
    <w:rsid w:val="002F7A88"/>
    <w:rsid w:val="003001D0"/>
    <w:rsid w:val="00300749"/>
    <w:rsid w:val="003023EA"/>
    <w:rsid w:val="00302459"/>
    <w:rsid w:val="003028B2"/>
    <w:rsid w:val="0030336B"/>
    <w:rsid w:val="00303401"/>
    <w:rsid w:val="00303421"/>
    <w:rsid w:val="00303DCF"/>
    <w:rsid w:val="00303F7E"/>
    <w:rsid w:val="003041C4"/>
    <w:rsid w:val="003045A8"/>
    <w:rsid w:val="003049E4"/>
    <w:rsid w:val="00305706"/>
    <w:rsid w:val="00305BD4"/>
    <w:rsid w:val="00305EE5"/>
    <w:rsid w:val="0030696B"/>
    <w:rsid w:val="003074F8"/>
    <w:rsid w:val="003079D9"/>
    <w:rsid w:val="00310AAF"/>
    <w:rsid w:val="00310F20"/>
    <w:rsid w:val="003113BC"/>
    <w:rsid w:val="0031179C"/>
    <w:rsid w:val="00311BE8"/>
    <w:rsid w:val="00311D04"/>
    <w:rsid w:val="0031256A"/>
    <w:rsid w:val="0031269B"/>
    <w:rsid w:val="00312856"/>
    <w:rsid w:val="00313C71"/>
    <w:rsid w:val="0031429B"/>
    <w:rsid w:val="0031543D"/>
    <w:rsid w:val="00315747"/>
    <w:rsid w:val="00315F2F"/>
    <w:rsid w:val="00315FA0"/>
    <w:rsid w:val="00316D12"/>
    <w:rsid w:val="00316D4A"/>
    <w:rsid w:val="00317CC2"/>
    <w:rsid w:val="00317D6A"/>
    <w:rsid w:val="003203A3"/>
    <w:rsid w:val="003204FC"/>
    <w:rsid w:val="00320541"/>
    <w:rsid w:val="003205DA"/>
    <w:rsid w:val="0032143F"/>
    <w:rsid w:val="003214FF"/>
    <w:rsid w:val="00322A3D"/>
    <w:rsid w:val="00322BF9"/>
    <w:rsid w:val="003235CB"/>
    <w:rsid w:val="00323BD4"/>
    <w:rsid w:val="00324E7A"/>
    <w:rsid w:val="00325769"/>
    <w:rsid w:val="00325B85"/>
    <w:rsid w:val="00326166"/>
    <w:rsid w:val="0032681D"/>
    <w:rsid w:val="00326C1A"/>
    <w:rsid w:val="00327C4D"/>
    <w:rsid w:val="00327C80"/>
    <w:rsid w:val="00330FCA"/>
    <w:rsid w:val="0033143D"/>
    <w:rsid w:val="00331D74"/>
    <w:rsid w:val="00332B0C"/>
    <w:rsid w:val="003335C4"/>
    <w:rsid w:val="00333B90"/>
    <w:rsid w:val="003340A0"/>
    <w:rsid w:val="00334228"/>
    <w:rsid w:val="00334501"/>
    <w:rsid w:val="0033455C"/>
    <w:rsid w:val="00334763"/>
    <w:rsid w:val="00334BBB"/>
    <w:rsid w:val="003352E2"/>
    <w:rsid w:val="003359AD"/>
    <w:rsid w:val="00336155"/>
    <w:rsid w:val="00336954"/>
    <w:rsid w:val="003371C6"/>
    <w:rsid w:val="00340FC5"/>
    <w:rsid w:val="00341115"/>
    <w:rsid w:val="00341D71"/>
    <w:rsid w:val="00341DE5"/>
    <w:rsid w:val="00342173"/>
    <w:rsid w:val="00342483"/>
    <w:rsid w:val="00342A3B"/>
    <w:rsid w:val="00342E26"/>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A"/>
    <w:rsid w:val="00353A10"/>
    <w:rsid w:val="00353C51"/>
    <w:rsid w:val="00354336"/>
    <w:rsid w:val="003548E0"/>
    <w:rsid w:val="00354B20"/>
    <w:rsid w:val="00355891"/>
    <w:rsid w:val="00355952"/>
    <w:rsid w:val="00355A15"/>
    <w:rsid w:val="00355BA2"/>
    <w:rsid w:val="00355E3A"/>
    <w:rsid w:val="00355E72"/>
    <w:rsid w:val="003561A9"/>
    <w:rsid w:val="00357864"/>
    <w:rsid w:val="00357A12"/>
    <w:rsid w:val="00357A1A"/>
    <w:rsid w:val="00357C32"/>
    <w:rsid w:val="00360667"/>
    <w:rsid w:val="00360B51"/>
    <w:rsid w:val="00360F5A"/>
    <w:rsid w:val="003616A4"/>
    <w:rsid w:val="00361BEE"/>
    <w:rsid w:val="00361D36"/>
    <w:rsid w:val="003621A3"/>
    <w:rsid w:val="00362817"/>
    <w:rsid w:val="00363FF1"/>
    <w:rsid w:val="003643D7"/>
    <w:rsid w:val="00364571"/>
    <w:rsid w:val="003645E5"/>
    <w:rsid w:val="003646C9"/>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DDD"/>
    <w:rsid w:val="00373E10"/>
    <w:rsid w:val="0037427C"/>
    <w:rsid w:val="0037587B"/>
    <w:rsid w:val="00380440"/>
    <w:rsid w:val="00380EBB"/>
    <w:rsid w:val="003819DC"/>
    <w:rsid w:val="00381BB8"/>
    <w:rsid w:val="00381C0D"/>
    <w:rsid w:val="00381F6C"/>
    <w:rsid w:val="00382B41"/>
    <w:rsid w:val="00382E3D"/>
    <w:rsid w:val="003836E5"/>
    <w:rsid w:val="00383FFE"/>
    <w:rsid w:val="00384193"/>
    <w:rsid w:val="00384EED"/>
    <w:rsid w:val="003852F4"/>
    <w:rsid w:val="003862C3"/>
    <w:rsid w:val="00386EF0"/>
    <w:rsid w:val="0038731D"/>
    <w:rsid w:val="00387985"/>
    <w:rsid w:val="00387A63"/>
    <w:rsid w:val="00390717"/>
    <w:rsid w:val="00390E77"/>
    <w:rsid w:val="00390EDA"/>
    <w:rsid w:val="00391BE3"/>
    <w:rsid w:val="003923AD"/>
    <w:rsid w:val="003938C4"/>
    <w:rsid w:val="00393AB1"/>
    <w:rsid w:val="00393B72"/>
    <w:rsid w:val="00393C53"/>
    <w:rsid w:val="00393C91"/>
    <w:rsid w:val="00393FA3"/>
    <w:rsid w:val="0039412B"/>
    <w:rsid w:val="00394B98"/>
    <w:rsid w:val="00394CE1"/>
    <w:rsid w:val="00394CF5"/>
    <w:rsid w:val="00395775"/>
    <w:rsid w:val="0039604D"/>
    <w:rsid w:val="00396450"/>
    <w:rsid w:val="00396688"/>
    <w:rsid w:val="003967CC"/>
    <w:rsid w:val="00397BAC"/>
    <w:rsid w:val="003A0613"/>
    <w:rsid w:val="003A22A2"/>
    <w:rsid w:val="003A2CD0"/>
    <w:rsid w:val="003A2E9C"/>
    <w:rsid w:val="003A38B6"/>
    <w:rsid w:val="003A3B61"/>
    <w:rsid w:val="003A41E4"/>
    <w:rsid w:val="003A4FE1"/>
    <w:rsid w:val="003A557A"/>
    <w:rsid w:val="003A5D99"/>
    <w:rsid w:val="003A6D6C"/>
    <w:rsid w:val="003A73AC"/>
    <w:rsid w:val="003B120A"/>
    <w:rsid w:val="003B1322"/>
    <w:rsid w:val="003B1FBE"/>
    <w:rsid w:val="003B2A1F"/>
    <w:rsid w:val="003B3117"/>
    <w:rsid w:val="003B3D22"/>
    <w:rsid w:val="003B572D"/>
    <w:rsid w:val="003B5800"/>
    <w:rsid w:val="003B593C"/>
    <w:rsid w:val="003B6ADE"/>
    <w:rsid w:val="003B7593"/>
    <w:rsid w:val="003B78EE"/>
    <w:rsid w:val="003B7C7F"/>
    <w:rsid w:val="003C0D85"/>
    <w:rsid w:val="003C1312"/>
    <w:rsid w:val="003C293E"/>
    <w:rsid w:val="003C3310"/>
    <w:rsid w:val="003C352B"/>
    <w:rsid w:val="003C460C"/>
    <w:rsid w:val="003C4C53"/>
    <w:rsid w:val="003C5531"/>
    <w:rsid w:val="003C5549"/>
    <w:rsid w:val="003C591C"/>
    <w:rsid w:val="003C5C47"/>
    <w:rsid w:val="003C5D73"/>
    <w:rsid w:val="003C6238"/>
    <w:rsid w:val="003C6580"/>
    <w:rsid w:val="003C6D51"/>
    <w:rsid w:val="003C7216"/>
    <w:rsid w:val="003D07E9"/>
    <w:rsid w:val="003D0B56"/>
    <w:rsid w:val="003D0F1F"/>
    <w:rsid w:val="003D17A2"/>
    <w:rsid w:val="003D1A37"/>
    <w:rsid w:val="003D217B"/>
    <w:rsid w:val="003D237E"/>
    <w:rsid w:val="003D3A82"/>
    <w:rsid w:val="003D3B5F"/>
    <w:rsid w:val="003D4770"/>
    <w:rsid w:val="003D4B4C"/>
    <w:rsid w:val="003D4CBF"/>
    <w:rsid w:val="003D5DCB"/>
    <w:rsid w:val="003D6583"/>
    <w:rsid w:val="003D6692"/>
    <w:rsid w:val="003D6F36"/>
    <w:rsid w:val="003D6F46"/>
    <w:rsid w:val="003D776C"/>
    <w:rsid w:val="003E009E"/>
    <w:rsid w:val="003E0E02"/>
    <w:rsid w:val="003E0E80"/>
    <w:rsid w:val="003E23F5"/>
    <w:rsid w:val="003E2447"/>
    <w:rsid w:val="003E2A1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A72"/>
    <w:rsid w:val="003F1DA4"/>
    <w:rsid w:val="003F1FE2"/>
    <w:rsid w:val="003F21A6"/>
    <w:rsid w:val="003F2306"/>
    <w:rsid w:val="003F2371"/>
    <w:rsid w:val="003F27D5"/>
    <w:rsid w:val="003F2910"/>
    <w:rsid w:val="003F2930"/>
    <w:rsid w:val="003F2E38"/>
    <w:rsid w:val="003F3D08"/>
    <w:rsid w:val="003F5304"/>
    <w:rsid w:val="003F5516"/>
    <w:rsid w:val="003F5F3F"/>
    <w:rsid w:val="003F6A59"/>
    <w:rsid w:val="003F6ABF"/>
    <w:rsid w:val="003F76FB"/>
    <w:rsid w:val="003F7781"/>
    <w:rsid w:val="004011D8"/>
    <w:rsid w:val="00401DEE"/>
    <w:rsid w:val="00401F06"/>
    <w:rsid w:val="00406BA6"/>
    <w:rsid w:val="0040734E"/>
    <w:rsid w:val="00407AFD"/>
    <w:rsid w:val="00407F9F"/>
    <w:rsid w:val="00410A16"/>
    <w:rsid w:val="00412228"/>
    <w:rsid w:val="004122AC"/>
    <w:rsid w:val="0041247B"/>
    <w:rsid w:val="004131D9"/>
    <w:rsid w:val="0041390E"/>
    <w:rsid w:val="00414BB3"/>
    <w:rsid w:val="00415963"/>
    <w:rsid w:val="0041669D"/>
    <w:rsid w:val="00416961"/>
    <w:rsid w:val="00416AC5"/>
    <w:rsid w:val="004201F7"/>
    <w:rsid w:val="004208B9"/>
    <w:rsid w:val="00421299"/>
    <w:rsid w:val="0042171F"/>
    <w:rsid w:val="00421EAB"/>
    <w:rsid w:val="00421EB6"/>
    <w:rsid w:val="004239F6"/>
    <w:rsid w:val="00423D84"/>
    <w:rsid w:val="004271CF"/>
    <w:rsid w:val="0042735E"/>
    <w:rsid w:val="00427629"/>
    <w:rsid w:val="00427B5C"/>
    <w:rsid w:val="004308E3"/>
    <w:rsid w:val="00433643"/>
    <w:rsid w:val="004337B0"/>
    <w:rsid w:val="0043399A"/>
    <w:rsid w:val="00433E63"/>
    <w:rsid w:val="004349D9"/>
    <w:rsid w:val="00434BE2"/>
    <w:rsid w:val="00435C19"/>
    <w:rsid w:val="00435C42"/>
    <w:rsid w:val="00436F98"/>
    <w:rsid w:val="00437000"/>
    <w:rsid w:val="00437A99"/>
    <w:rsid w:val="00437EBD"/>
    <w:rsid w:val="0044016F"/>
    <w:rsid w:val="004424F4"/>
    <w:rsid w:val="004429E4"/>
    <w:rsid w:val="00442C9A"/>
    <w:rsid w:val="0044355E"/>
    <w:rsid w:val="00444473"/>
    <w:rsid w:val="0044467B"/>
    <w:rsid w:val="00444983"/>
    <w:rsid w:val="00444F8C"/>
    <w:rsid w:val="004453C9"/>
    <w:rsid w:val="00445677"/>
    <w:rsid w:val="00445927"/>
    <w:rsid w:val="00445A1C"/>
    <w:rsid w:val="0044674B"/>
    <w:rsid w:val="00446771"/>
    <w:rsid w:val="004504A9"/>
    <w:rsid w:val="00450C71"/>
    <w:rsid w:val="0045168B"/>
    <w:rsid w:val="0045202D"/>
    <w:rsid w:val="00453387"/>
    <w:rsid w:val="00453543"/>
    <w:rsid w:val="00453767"/>
    <w:rsid w:val="00453897"/>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3737"/>
    <w:rsid w:val="0046412B"/>
    <w:rsid w:val="00464AD2"/>
    <w:rsid w:val="00464EE6"/>
    <w:rsid w:val="0046592C"/>
    <w:rsid w:val="00465BB0"/>
    <w:rsid w:val="004660B0"/>
    <w:rsid w:val="00466342"/>
    <w:rsid w:val="0046648B"/>
    <w:rsid w:val="004667D7"/>
    <w:rsid w:val="00466B68"/>
    <w:rsid w:val="00466F57"/>
    <w:rsid w:val="00466FEA"/>
    <w:rsid w:val="00467069"/>
    <w:rsid w:val="004677C7"/>
    <w:rsid w:val="004678D4"/>
    <w:rsid w:val="00470F79"/>
    <w:rsid w:val="0047197D"/>
    <w:rsid w:val="00471C06"/>
    <w:rsid w:val="00471EFF"/>
    <w:rsid w:val="00472352"/>
    <w:rsid w:val="004734FD"/>
    <w:rsid w:val="004736B9"/>
    <w:rsid w:val="00473B6E"/>
    <w:rsid w:val="00474706"/>
    <w:rsid w:val="00474CE3"/>
    <w:rsid w:val="0047550E"/>
    <w:rsid w:val="00475A48"/>
    <w:rsid w:val="00475EE5"/>
    <w:rsid w:val="00475EF1"/>
    <w:rsid w:val="00475FA8"/>
    <w:rsid w:val="004761B3"/>
    <w:rsid w:val="0047701D"/>
    <w:rsid w:val="0047739E"/>
    <w:rsid w:val="0047771E"/>
    <w:rsid w:val="00477C7F"/>
    <w:rsid w:val="004801CA"/>
    <w:rsid w:val="00481277"/>
    <w:rsid w:val="00481C6F"/>
    <w:rsid w:val="004822A4"/>
    <w:rsid w:val="00482316"/>
    <w:rsid w:val="004826CA"/>
    <w:rsid w:val="00483D3E"/>
    <w:rsid w:val="00483ED7"/>
    <w:rsid w:val="0048411B"/>
    <w:rsid w:val="004846E6"/>
    <w:rsid w:val="004851F3"/>
    <w:rsid w:val="00486015"/>
    <w:rsid w:val="00486346"/>
    <w:rsid w:val="004865D5"/>
    <w:rsid w:val="00486D5B"/>
    <w:rsid w:val="004879D7"/>
    <w:rsid w:val="004905B3"/>
    <w:rsid w:val="004911BB"/>
    <w:rsid w:val="0049166A"/>
    <w:rsid w:val="00491BFC"/>
    <w:rsid w:val="00491C2A"/>
    <w:rsid w:val="00491F4A"/>
    <w:rsid w:val="00492263"/>
    <w:rsid w:val="004923E7"/>
    <w:rsid w:val="00492450"/>
    <w:rsid w:val="00492CF4"/>
    <w:rsid w:val="004938DF"/>
    <w:rsid w:val="00493AE0"/>
    <w:rsid w:val="00493D19"/>
    <w:rsid w:val="00494A79"/>
    <w:rsid w:val="00494E96"/>
    <w:rsid w:val="00495A6C"/>
    <w:rsid w:val="00496A9B"/>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E92"/>
    <w:rsid w:val="004A6ECA"/>
    <w:rsid w:val="004A715A"/>
    <w:rsid w:val="004A724B"/>
    <w:rsid w:val="004A76EA"/>
    <w:rsid w:val="004A7971"/>
    <w:rsid w:val="004A7C06"/>
    <w:rsid w:val="004A7E8D"/>
    <w:rsid w:val="004B16B2"/>
    <w:rsid w:val="004B23DC"/>
    <w:rsid w:val="004B2695"/>
    <w:rsid w:val="004B2B9D"/>
    <w:rsid w:val="004B39AA"/>
    <w:rsid w:val="004B3D21"/>
    <w:rsid w:val="004B3D54"/>
    <w:rsid w:val="004B4368"/>
    <w:rsid w:val="004B44FC"/>
    <w:rsid w:val="004B4C38"/>
    <w:rsid w:val="004B5155"/>
    <w:rsid w:val="004B5426"/>
    <w:rsid w:val="004B5622"/>
    <w:rsid w:val="004B57B6"/>
    <w:rsid w:val="004B69AC"/>
    <w:rsid w:val="004B73E3"/>
    <w:rsid w:val="004C0090"/>
    <w:rsid w:val="004C0ADB"/>
    <w:rsid w:val="004C14E9"/>
    <w:rsid w:val="004C1D6D"/>
    <w:rsid w:val="004C4AE2"/>
    <w:rsid w:val="004C4FA4"/>
    <w:rsid w:val="004C5480"/>
    <w:rsid w:val="004C550C"/>
    <w:rsid w:val="004C5649"/>
    <w:rsid w:val="004C65ED"/>
    <w:rsid w:val="004C702B"/>
    <w:rsid w:val="004C7392"/>
    <w:rsid w:val="004C7705"/>
    <w:rsid w:val="004C7A6F"/>
    <w:rsid w:val="004C7F19"/>
    <w:rsid w:val="004D0597"/>
    <w:rsid w:val="004D1ABB"/>
    <w:rsid w:val="004D221A"/>
    <w:rsid w:val="004D244F"/>
    <w:rsid w:val="004D28E7"/>
    <w:rsid w:val="004D3C90"/>
    <w:rsid w:val="004D4B2C"/>
    <w:rsid w:val="004D55F4"/>
    <w:rsid w:val="004D5606"/>
    <w:rsid w:val="004D5A24"/>
    <w:rsid w:val="004D6157"/>
    <w:rsid w:val="004D679B"/>
    <w:rsid w:val="004D6CAB"/>
    <w:rsid w:val="004D6FEE"/>
    <w:rsid w:val="004D7109"/>
    <w:rsid w:val="004D7D41"/>
    <w:rsid w:val="004E0714"/>
    <w:rsid w:val="004E0B18"/>
    <w:rsid w:val="004E0E21"/>
    <w:rsid w:val="004E118E"/>
    <w:rsid w:val="004E155D"/>
    <w:rsid w:val="004E1D68"/>
    <w:rsid w:val="004E1DD1"/>
    <w:rsid w:val="004E22D6"/>
    <w:rsid w:val="004E2628"/>
    <w:rsid w:val="004E435F"/>
    <w:rsid w:val="004E5385"/>
    <w:rsid w:val="004E5ABC"/>
    <w:rsid w:val="004E6920"/>
    <w:rsid w:val="004E6AF5"/>
    <w:rsid w:val="004E77FE"/>
    <w:rsid w:val="004E7EAF"/>
    <w:rsid w:val="004F082C"/>
    <w:rsid w:val="004F0D89"/>
    <w:rsid w:val="004F0ED1"/>
    <w:rsid w:val="004F1711"/>
    <w:rsid w:val="004F2ABD"/>
    <w:rsid w:val="004F2B49"/>
    <w:rsid w:val="004F2C82"/>
    <w:rsid w:val="004F30D4"/>
    <w:rsid w:val="004F3427"/>
    <w:rsid w:val="004F34D4"/>
    <w:rsid w:val="004F38CB"/>
    <w:rsid w:val="004F3BBB"/>
    <w:rsid w:val="004F3DF6"/>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8F1"/>
    <w:rsid w:val="00504ABB"/>
    <w:rsid w:val="00504E75"/>
    <w:rsid w:val="005058E9"/>
    <w:rsid w:val="00505E19"/>
    <w:rsid w:val="0050688C"/>
    <w:rsid w:val="00506CEC"/>
    <w:rsid w:val="00506DB1"/>
    <w:rsid w:val="00507271"/>
    <w:rsid w:val="00510377"/>
    <w:rsid w:val="00510F75"/>
    <w:rsid w:val="005125DD"/>
    <w:rsid w:val="00512908"/>
    <w:rsid w:val="00512E6F"/>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56"/>
    <w:rsid w:val="005203B7"/>
    <w:rsid w:val="0052072E"/>
    <w:rsid w:val="0052113E"/>
    <w:rsid w:val="005217E2"/>
    <w:rsid w:val="005221F2"/>
    <w:rsid w:val="005223F3"/>
    <w:rsid w:val="00522A48"/>
    <w:rsid w:val="00522A9F"/>
    <w:rsid w:val="00523857"/>
    <w:rsid w:val="00523B56"/>
    <w:rsid w:val="00523E98"/>
    <w:rsid w:val="00524256"/>
    <w:rsid w:val="005242AC"/>
    <w:rsid w:val="005266F6"/>
    <w:rsid w:val="00526804"/>
    <w:rsid w:val="00526805"/>
    <w:rsid w:val="00526838"/>
    <w:rsid w:val="00526910"/>
    <w:rsid w:val="00526A2F"/>
    <w:rsid w:val="0052757D"/>
    <w:rsid w:val="005275AE"/>
    <w:rsid w:val="0052770D"/>
    <w:rsid w:val="00527855"/>
    <w:rsid w:val="005304D0"/>
    <w:rsid w:val="00530D6B"/>
    <w:rsid w:val="00530EDE"/>
    <w:rsid w:val="005314FB"/>
    <w:rsid w:val="005315B6"/>
    <w:rsid w:val="00531744"/>
    <w:rsid w:val="00531843"/>
    <w:rsid w:val="00531C66"/>
    <w:rsid w:val="00531E95"/>
    <w:rsid w:val="005324A9"/>
    <w:rsid w:val="005325DA"/>
    <w:rsid w:val="00532913"/>
    <w:rsid w:val="00532F2B"/>
    <w:rsid w:val="005330EE"/>
    <w:rsid w:val="0053387E"/>
    <w:rsid w:val="00534850"/>
    <w:rsid w:val="00534E90"/>
    <w:rsid w:val="00535535"/>
    <w:rsid w:val="005357B3"/>
    <w:rsid w:val="00535C57"/>
    <w:rsid w:val="005364D5"/>
    <w:rsid w:val="005365BE"/>
    <w:rsid w:val="00537BEC"/>
    <w:rsid w:val="0054059A"/>
    <w:rsid w:val="00540A6D"/>
    <w:rsid w:val="00541256"/>
    <w:rsid w:val="00541D15"/>
    <w:rsid w:val="00543C43"/>
    <w:rsid w:val="0054438E"/>
    <w:rsid w:val="005456E5"/>
    <w:rsid w:val="00546749"/>
    <w:rsid w:val="00546EF4"/>
    <w:rsid w:val="0054736C"/>
    <w:rsid w:val="0054785C"/>
    <w:rsid w:val="00547A30"/>
    <w:rsid w:val="00547CCA"/>
    <w:rsid w:val="005501A1"/>
    <w:rsid w:val="00550DD0"/>
    <w:rsid w:val="00551315"/>
    <w:rsid w:val="00551346"/>
    <w:rsid w:val="00551C3E"/>
    <w:rsid w:val="00551DDD"/>
    <w:rsid w:val="00552D60"/>
    <w:rsid w:val="00553B83"/>
    <w:rsid w:val="00554333"/>
    <w:rsid w:val="00554461"/>
    <w:rsid w:val="005546C7"/>
    <w:rsid w:val="00555282"/>
    <w:rsid w:val="005554DB"/>
    <w:rsid w:val="005556CE"/>
    <w:rsid w:val="005560C8"/>
    <w:rsid w:val="0055671F"/>
    <w:rsid w:val="00556F1F"/>
    <w:rsid w:val="00557C6C"/>
    <w:rsid w:val="005602B5"/>
    <w:rsid w:val="00560835"/>
    <w:rsid w:val="005608AF"/>
    <w:rsid w:val="005609CE"/>
    <w:rsid w:val="00561488"/>
    <w:rsid w:val="00561D94"/>
    <w:rsid w:val="005634D7"/>
    <w:rsid w:val="005646BF"/>
    <w:rsid w:val="00564827"/>
    <w:rsid w:val="005650FA"/>
    <w:rsid w:val="00565172"/>
    <w:rsid w:val="00566E95"/>
    <w:rsid w:val="005672B1"/>
    <w:rsid w:val="0056791E"/>
    <w:rsid w:val="00567EB3"/>
    <w:rsid w:val="005704A1"/>
    <w:rsid w:val="0057066F"/>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C14"/>
    <w:rsid w:val="00575E05"/>
    <w:rsid w:val="005766DD"/>
    <w:rsid w:val="00576B52"/>
    <w:rsid w:val="00577754"/>
    <w:rsid w:val="0058102B"/>
    <w:rsid w:val="00581A8B"/>
    <w:rsid w:val="005831DD"/>
    <w:rsid w:val="005837E0"/>
    <w:rsid w:val="00583D3F"/>
    <w:rsid w:val="0058472F"/>
    <w:rsid w:val="00584912"/>
    <w:rsid w:val="005865D8"/>
    <w:rsid w:val="00586DD7"/>
    <w:rsid w:val="00586F21"/>
    <w:rsid w:val="00587044"/>
    <w:rsid w:val="00587E30"/>
    <w:rsid w:val="005904C9"/>
    <w:rsid w:val="00590639"/>
    <w:rsid w:val="00591710"/>
    <w:rsid w:val="00591B83"/>
    <w:rsid w:val="00591B91"/>
    <w:rsid w:val="00591E4C"/>
    <w:rsid w:val="00592676"/>
    <w:rsid w:val="0059286D"/>
    <w:rsid w:val="005936AE"/>
    <w:rsid w:val="005936AF"/>
    <w:rsid w:val="005936CF"/>
    <w:rsid w:val="00593D24"/>
    <w:rsid w:val="005944E5"/>
    <w:rsid w:val="005958F6"/>
    <w:rsid w:val="0059606E"/>
    <w:rsid w:val="0059611C"/>
    <w:rsid w:val="00597B06"/>
    <w:rsid w:val="005A10BB"/>
    <w:rsid w:val="005A1F68"/>
    <w:rsid w:val="005A2C0F"/>
    <w:rsid w:val="005A33FA"/>
    <w:rsid w:val="005A3E77"/>
    <w:rsid w:val="005A5317"/>
    <w:rsid w:val="005A5572"/>
    <w:rsid w:val="005A5B67"/>
    <w:rsid w:val="005A6AE0"/>
    <w:rsid w:val="005A6F63"/>
    <w:rsid w:val="005A77C6"/>
    <w:rsid w:val="005A78D4"/>
    <w:rsid w:val="005B0192"/>
    <w:rsid w:val="005B0621"/>
    <w:rsid w:val="005B08BE"/>
    <w:rsid w:val="005B142A"/>
    <w:rsid w:val="005B177F"/>
    <w:rsid w:val="005B17D5"/>
    <w:rsid w:val="005B1FDC"/>
    <w:rsid w:val="005B21D8"/>
    <w:rsid w:val="005B286F"/>
    <w:rsid w:val="005B288E"/>
    <w:rsid w:val="005B366C"/>
    <w:rsid w:val="005B36E8"/>
    <w:rsid w:val="005B3AFA"/>
    <w:rsid w:val="005B40EF"/>
    <w:rsid w:val="005B45D9"/>
    <w:rsid w:val="005B5098"/>
    <w:rsid w:val="005B57AD"/>
    <w:rsid w:val="005B662F"/>
    <w:rsid w:val="005B7696"/>
    <w:rsid w:val="005B79DA"/>
    <w:rsid w:val="005B79EA"/>
    <w:rsid w:val="005C01C0"/>
    <w:rsid w:val="005C0258"/>
    <w:rsid w:val="005C0573"/>
    <w:rsid w:val="005C0B1C"/>
    <w:rsid w:val="005C1375"/>
    <w:rsid w:val="005C25B7"/>
    <w:rsid w:val="005C2A3D"/>
    <w:rsid w:val="005C383F"/>
    <w:rsid w:val="005C3994"/>
    <w:rsid w:val="005C3EA0"/>
    <w:rsid w:val="005C5B6A"/>
    <w:rsid w:val="005C5C84"/>
    <w:rsid w:val="005C7656"/>
    <w:rsid w:val="005C7C28"/>
    <w:rsid w:val="005D0520"/>
    <w:rsid w:val="005D0E3C"/>
    <w:rsid w:val="005D1877"/>
    <w:rsid w:val="005D1D40"/>
    <w:rsid w:val="005D1DAC"/>
    <w:rsid w:val="005D1F3B"/>
    <w:rsid w:val="005D2017"/>
    <w:rsid w:val="005D237D"/>
    <w:rsid w:val="005D2BBB"/>
    <w:rsid w:val="005D2E91"/>
    <w:rsid w:val="005D34B6"/>
    <w:rsid w:val="005D38FB"/>
    <w:rsid w:val="005D46A2"/>
    <w:rsid w:val="005D478C"/>
    <w:rsid w:val="005D4BCE"/>
    <w:rsid w:val="005D5495"/>
    <w:rsid w:val="005D5A2E"/>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29E"/>
    <w:rsid w:val="005F07ED"/>
    <w:rsid w:val="005F0C08"/>
    <w:rsid w:val="005F0E08"/>
    <w:rsid w:val="005F0FFD"/>
    <w:rsid w:val="005F1896"/>
    <w:rsid w:val="005F4215"/>
    <w:rsid w:val="005F48CD"/>
    <w:rsid w:val="005F51C5"/>
    <w:rsid w:val="005F6BDB"/>
    <w:rsid w:val="005F7476"/>
    <w:rsid w:val="00600BB7"/>
    <w:rsid w:val="00600E5D"/>
    <w:rsid w:val="006012B9"/>
    <w:rsid w:val="00602059"/>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198"/>
    <w:rsid w:val="0061138D"/>
    <w:rsid w:val="00611D7A"/>
    <w:rsid w:val="00613ACA"/>
    <w:rsid w:val="00614329"/>
    <w:rsid w:val="00614F07"/>
    <w:rsid w:val="00615149"/>
    <w:rsid w:val="0061529E"/>
    <w:rsid w:val="00615C80"/>
    <w:rsid w:val="00615EEE"/>
    <w:rsid w:val="006207EB"/>
    <w:rsid w:val="006209D5"/>
    <w:rsid w:val="00620B0F"/>
    <w:rsid w:val="00620F55"/>
    <w:rsid w:val="00621B62"/>
    <w:rsid w:val="00621D26"/>
    <w:rsid w:val="00622936"/>
    <w:rsid w:val="00622ADC"/>
    <w:rsid w:val="00622FEC"/>
    <w:rsid w:val="00623CC1"/>
    <w:rsid w:val="00623FA7"/>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C34"/>
    <w:rsid w:val="00631FDD"/>
    <w:rsid w:val="006325BC"/>
    <w:rsid w:val="0063381B"/>
    <w:rsid w:val="00634079"/>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9E3"/>
    <w:rsid w:val="00653D47"/>
    <w:rsid w:val="0065407D"/>
    <w:rsid w:val="00654A1C"/>
    <w:rsid w:val="00655AF8"/>
    <w:rsid w:val="00656298"/>
    <w:rsid w:val="00657709"/>
    <w:rsid w:val="00660392"/>
    <w:rsid w:val="0066041B"/>
    <w:rsid w:val="00660B5C"/>
    <w:rsid w:val="00661F1C"/>
    <w:rsid w:val="006620A3"/>
    <w:rsid w:val="00662F4C"/>
    <w:rsid w:val="006631D6"/>
    <w:rsid w:val="006631D9"/>
    <w:rsid w:val="0066417D"/>
    <w:rsid w:val="006642C5"/>
    <w:rsid w:val="006645D7"/>
    <w:rsid w:val="00664C7E"/>
    <w:rsid w:val="00664E30"/>
    <w:rsid w:val="00665976"/>
    <w:rsid w:val="00665FF0"/>
    <w:rsid w:val="0066605D"/>
    <w:rsid w:val="006660C6"/>
    <w:rsid w:val="0066611F"/>
    <w:rsid w:val="00666395"/>
    <w:rsid w:val="00666742"/>
    <w:rsid w:val="00666DD8"/>
    <w:rsid w:val="006674C1"/>
    <w:rsid w:val="00667B45"/>
    <w:rsid w:val="00667C15"/>
    <w:rsid w:val="006705F0"/>
    <w:rsid w:val="00670B5A"/>
    <w:rsid w:val="00670B7C"/>
    <w:rsid w:val="00670E91"/>
    <w:rsid w:val="00671283"/>
    <w:rsid w:val="00671CEE"/>
    <w:rsid w:val="00671E19"/>
    <w:rsid w:val="006721BB"/>
    <w:rsid w:val="006726F6"/>
    <w:rsid w:val="00673B4E"/>
    <w:rsid w:val="00673F38"/>
    <w:rsid w:val="0067455B"/>
    <w:rsid w:val="00674A87"/>
    <w:rsid w:val="006750A1"/>
    <w:rsid w:val="0067553B"/>
    <w:rsid w:val="006765FF"/>
    <w:rsid w:val="0067762E"/>
    <w:rsid w:val="00681163"/>
    <w:rsid w:val="00681360"/>
    <w:rsid w:val="0068138D"/>
    <w:rsid w:val="00681497"/>
    <w:rsid w:val="006821DB"/>
    <w:rsid w:val="00683590"/>
    <w:rsid w:val="00683A98"/>
    <w:rsid w:val="0068422A"/>
    <w:rsid w:val="00684B0E"/>
    <w:rsid w:val="006853A9"/>
    <w:rsid w:val="00685676"/>
    <w:rsid w:val="00685CB5"/>
    <w:rsid w:val="00686A5C"/>
    <w:rsid w:val="0068764D"/>
    <w:rsid w:val="006876AA"/>
    <w:rsid w:val="006905A7"/>
    <w:rsid w:val="006906C2"/>
    <w:rsid w:val="00690D77"/>
    <w:rsid w:val="006915BD"/>
    <w:rsid w:val="0069299A"/>
    <w:rsid w:val="00692DE6"/>
    <w:rsid w:val="00693A52"/>
    <w:rsid w:val="00694F02"/>
    <w:rsid w:val="00696285"/>
    <w:rsid w:val="00696B2B"/>
    <w:rsid w:val="0069758A"/>
    <w:rsid w:val="00697E45"/>
    <w:rsid w:val="006A1B5A"/>
    <w:rsid w:val="006A1FAA"/>
    <w:rsid w:val="006A2E85"/>
    <w:rsid w:val="006A3D83"/>
    <w:rsid w:val="006A443D"/>
    <w:rsid w:val="006A4BC4"/>
    <w:rsid w:val="006A57DC"/>
    <w:rsid w:val="006A5BA4"/>
    <w:rsid w:val="006A664F"/>
    <w:rsid w:val="006A6838"/>
    <w:rsid w:val="006A6996"/>
    <w:rsid w:val="006A6C31"/>
    <w:rsid w:val="006A7B53"/>
    <w:rsid w:val="006B007A"/>
    <w:rsid w:val="006B0122"/>
    <w:rsid w:val="006B178C"/>
    <w:rsid w:val="006B1CA7"/>
    <w:rsid w:val="006B1EE2"/>
    <w:rsid w:val="006B2F6F"/>
    <w:rsid w:val="006B3FFC"/>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286C"/>
    <w:rsid w:val="006D3886"/>
    <w:rsid w:val="006D39AD"/>
    <w:rsid w:val="006D39BC"/>
    <w:rsid w:val="006D3E37"/>
    <w:rsid w:val="006D414E"/>
    <w:rsid w:val="006D4304"/>
    <w:rsid w:val="006D610E"/>
    <w:rsid w:val="006D6442"/>
    <w:rsid w:val="006D6B98"/>
    <w:rsid w:val="006D6BA1"/>
    <w:rsid w:val="006D6FC7"/>
    <w:rsid w:val="006D6FE9"/>
    <w:rsid w:val="006E0B67"/>
    <w:rsid w:val="006E0CB0"/>
    <w:rsid w:val="006E0DB9"/>
    <w:rsid w:val="006E170E"/>
    <w:rsid w:val="006E208E"/>
    <w:rsid w:val="006E21E4"/>
    <w:rsid w:val="006E35DE"/>
    <w:rsid w:val="006E3A1C"/>
    <w:rsid w:val="006E46B3"/>
    <w:rsid w:val="006E59BA"/>
    <w:rsid w:val="006F04EF"/>
    <w:rsid w:val="006F0D1E"/>
    <w:rsid w:val="006F0D35"/>
    <w:rsid w:val="006F1AA8"/>
    <w:rsid w:val="006F1D76"/>
    <w:rsid w:val="006F2083"/>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594A"/>
    <w:rsid w:val="00705FA1"/>
    <w:rsid w:val="007060C9"/>
    <w:rsid w:val="00707064"/>
    <w:rsid w:val="007074BA"/>
    <w:rsid w:val="007079E2"/>
    <w:rsid w:val="00707D3A"/>
    <w:rsid w:val="0071066D"/>
    <w:rsid w:val="00710800"/>
    <w:rsid w:val="007108A7"/>
    <w:rsid w:val="00710D1E"/>
    <w:rsid w:val="007125B7"/>
    <w:rsid w:val="00712AA2"/>
    <w:rsid w:val="00712F5A"/>
    <w:rsid w:val="007132D7"/>
    <w:rsid w:val="0071369B"/>
    <w:rsid w:val="007136BA"/>
    <w:rsid w:val="007156C4"/>
    <w:rsid w:val="00716FF9"/>
    <w:rsid w:val="0071703E"/>
    <w:rsid w:val="007174EE"/>
    <w:rsid w:val="00720482"/>
    <w:rsid w:val="00720AED"/>
    <w:rsid w:val="00720CE4"/>
    <w:rsid w:val="007210E3"/>
    <w:rsid w:val="00721BB2"/>
    <w:rsid w:val="0072265F"/>
    <w:rsid w:val="007237E8"/>
    <w:rsid w:val="00724308"/>
    <w:rsid w:val="007243A1"/>
    <w:rsid w:val="00725D4B"/>
    <w:rsid w:val="00725F70"/>
    <w:rsid w:val="00726A68"/>
    <w:rsid w:val="00726AB8"/>
    <w:rsid w:val="00726B94"/>
    <w:rsid w:val="007277FE"/>
    <w:rsid w:val="00727E58"/>
    <w:rsid w:val="00727F28"/>
    <w:rsid w:val="007304DD"/>
    <w:rsid w:val="007310F2"/>
    <w:rsid w:val="00731396"/>
    <w:rsid w:val="007316DF"/>
    <w:rsid w:val="007320A6"/>
    <w:rsid w:val="007324D6"/>
    <w:rsid w:val="00732E28"/>
    <w:rsid w:val="00733013"/>
    <w:rsid w:val="00733A1D"/>
    <w:rsid w:val="00733D85"/>
    <w:rsid w:val="00733E27"/>
    <w:rsid w:val="00734F13"/>
    <w:rsid w:val="007354C4"/>
    <w:rsid w:val="007358B2"/>
    <w:rsid w:val="007359D7"/>
    <w:rsid w:val="00735D59"/>
    <w:rsid w:val="007369EA"/>
    <w:rsid w:val="00737323"/>
    <w:rsid w:val="007378BA"/>
    <w:rsid w:val="00737D40"/>
    <w:rsid w:val="00737F46"/>
    <w:rsid w:val="00741526"/>
    <w:rsid w:val="007417CD"/>
    <w:rsid w:val="0074377F"/>
    <w:rsid w:val="0074407F"/>
    <w:rsid w:val="00744430"/>
    <w:rsid w:val="00744523"/>
    <w:rsid w:val="007457B5"/>
    <w:rsid w:val="007464A1"/>
    <w:rsid w:val="00746768"/>
    <w:rsid w:val="007468E1"/>
    <w:rsid w:val="00746C17"/>
    <w:rsid w:val="00746DAC"/>
    <w:rsid w:val="00746F31"/>
    <w:rsid w:val="007478B8"/>
    <w:rsid w:val="00750274"/>
    <w:rsid w:val="007503B9"/>
    <w:rsid w:val="007506E8"/>
    <w:rsid w:val="007508A1"/>
    <w:rsid w:val="00750FCE"/>
    <w:rsid w:val="0075286F"/>
    <w:rsid w:val="007535BE"/>
    <w:rsid w:val="007538D1"/>
    <w:rsid w:val="00753A02"/>
    <w:rsid w:val="0075402D"/>
    <w:rsid w:val="00754097"/>
    <w:rsid w:val="00754937"/>
    <w:rsid w:val="00754FF1"/>
    <w:rsid w:val="007550E3"/>
    <w:rsid w:val="00755606"/>
    <w:rsid w:val="00757051"/>
    <w:rsid w:val="00757CD9"/>
    <w:rsid w:val="00760AC8"/>
    <w:rsid w:val="00761AD4"/>
    <w:rsid w:val="0076219D"/>
    <w:rsid w:val="007630C9"/>
    <w:rsid w:val="00763158"/>
    <w:rsid w:val="00763C0D"/>
    <w:rsid w:val="00764D85"/>
    <w:rsid w:val="007652AA"/>
    <w:rsid w:val="00765492"/>
    <w:rsid w:val="007659A7"/>
    <w:rsid w:val="00765AB0"/>
    <w:rsid w:val="00766154"/>
    <w:rsid w:val="00766667"/>
    <w:rsid w:val="0076701B"/>
    <w:rsid w:val="00767568"/>
    <w:rsid w:val="007676AE"/>
    <w:rsid w:val="007678AB"/>
    <w:rsid w:val="007678C0"/>
    <w:rsid w:val="00767C3A"/>
    <w:rsid w:val="007700E9"/>
    <w:rsid w:val="0077186D"/>
    <w:rsid w:val="00771A60"/>
    <w:rsid w:val="00771EBD"/>
    <w:rsid w:val="00771F1E"/>
    <w:rsid w:val="00772EE9"/>
    <w:rsid w:val="00773E86"/>
    <w:rsid w:val="00774029"/>
    <w:rsid w:val="0077436A"/>
    <w:rsid w:val="00774723"/>
    <w:rsid w:val="00774B66"/>
    <w:rsid w:val="00775151"/>
    <w:rsid w:val="007751E2"/>
    <w:rsid w:val="007755FD"/>
    <w:rsid w:val="00775A84"/>
    <w:rsid w:val="007764BF"/>
    <w:rsid w:val="00776B4A"/>
    <w:rsid w:val="00776BC8"/>
    <w:rsid w:val="00776C34"/>
    <w:rsid w:val="00776D40"/>
    <w:rsid w:val="00777089"/>
    <w:rsid w:val="007778F6"/>
    <w:rsid w:val="00777CF8"/>
    <w:rsid w:val="007806CB"/>
    <w:rsid w:val="00780B3C"/>
    <w:rsid w:val="00780BF7"/>
    <w:rsid w:val="00781276"/>
    <w:rsid w:val="007816F1"/>
    <w:rsid w:val="00781E7F"/>
    <w:rsid w:val="00783003"/>
    <w:rsid w:val="007831B3"/>
    <w:rsid w:val="007832CE"/>
    <w:rsid w:val="00783551"/>
    <w:rsid w:val="00784F3E"/>
    <w:rsid w:val="00785258"/>
    <w:rsid w:val="0078572C"/>
    <w:rsid w:val="00785739"/>
    <w:rsid w:val="00785BBC"/>
    <w:rsid w:val="0078604A"/>
    <w:rsid w:val="00790C67"/>
    <w:rsid w:val="007922F8"/>
    <w:rsid w:val="00792CD6"/>
    <w:rsid w:val="007931BA"/>
    <w:rsid w:val="00793DE4"/>
    <w:rsid w:val="0079442D"/>
    <w:rsid w:val="00794441"/>
    <w:rsid w:val="0079505E"/>
    <w:rsid w:val="007957AF"/>
    <w:rsid w:val="00795E88"/>
    <w:rsid w:val="00796155"/>
    <w:rsid w:val="00796522"/>
    <w:rsid w:val="00796B2F"/>
    <w:rsid w:val="00796F90"/>
    <w:rsid w:val="00797793"/>
    <w:rsid w:val="00797D98"/>
    <w:rsid w:val="007A0F27"/>
    <w:rsid w:val="007A13E1"/>
    <w:rsid w:val="007A232F"/>
    <w:rsid w:val="007A23AD"/>
    <w:rsid w:val="007A2CDC"/>
    <w:rsid w:val="007A3998"/>
    <w:rsid w:val="007A4999"/>
    <w:rsid w:val="007A4CD1"/>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978"/>
    <w:rsid w:val="007B5D68"/>
    <w:rsid w:val="007B6720"/>
    <w:rsid w:val="007B7146"/>
    <w:rsid w:val="007B744C"/>
    <w:rsid w:val="007B74F1"/>
    <w:rsid w:val="007B78C1"/>
    <w:rsid w:val="007C0E82"/>
    <w:rsid w:val="007C0FED"/>
    <w:rsid w:val="007C1493"/>
    <w:rsid w:val="007C1ABF"/>
    <w:rsid w:val="007C1CFF"/>
    <w:rsid w:val="007C1DAC"/>
    <w:rsid w:val="007C22AD"/>
    <w:rsid w:val="007C29EB"/>
    <w:rsid w:val="007C3085"/>
    <w:rsid w:val="007C31E4"/>
    <w:rsid w:val="007C377C"/>
    <w:rsid w:val="007C3D26"/>
    <w:rsid w:val="007C4161"/>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36E2"/>
    <w:rsid w:val="007D36F1"/>
    <w:rsid w:val="007D38D3"/>
    <w:rsid w:val="007D3E81"/>
    <w:rsid w:val="007D45D0"/>
    <w:rsid w:val="007D4827"/>
    <w:rsid w:val="007D4ABF"/>
    <w:rsid w:val="007D5382"/>
    <w:rsid w:val="007D54F5"/>
    <w:rsid w:val="007D67CD"/>
    <w:rsid w:val="007D6BB2"/>
    <w:rsid w:val="007D7072"/>
    <w:rsid w:val="007E0330"/>
    <w:rsid w:val="007E06D6"/>
    <w:rsid w:val="007E1711"/>
    <w:rsid w:val="007E194C"/>
    <w:rsid w:val="007E2488"/>
    <w:rsid w:val="007E3B8F"/>
    <w:rsid w:val="007E4D13"/>
    <w:rsid w:val="007E551A"/>
    <w:rsid w:val="007E5B2A"/>
    <w:rsid w:val="007E6526"/>
    <w:rsid w:val="007E6913"/>
    <w:rsid w:val="007E7FB5"/>
    <w:rsid w:val="007E7FB6"/>
    <w:rsid w:val="007F0E6B"/>
    <w:rsid w:val="007F11E8"/>
    <w:rsid w:val="007F12FC"/>
    <w:rsid w:val="007F1803"/>
    <w:rsid w:val="007F2759"/>
    <w:rsid w:val="007F3798"/>
    <w:rsid w:val="007F41D2"/>
    <w:rsid w:val="007F4E74"/>
    <w:rsid w:val="007F50D5"/>
    <w:rsid w:val="007F5B01"/>
    <w:rsid w:val="007F71CF"/>
    <w:rsid w:val="007F749D"/>
    <w:rsid w:val="007F750E"/>
    <w:rsid w:val="007F7641"/>
    <w:rsid w:val="007F7A46"/>
    <w:rsid w:val="007F7A8D"/>
    <w:rsid w:val="007F7ACC"/>
    <w:rsid w:val="00801B02"/>
    <w:rsid w:val="00802603"/>
    <w:rsid w:val="00803964"/>
    <w:rsid w:val="00803C05"/>
    <w:rsid w:val="00804A7D"/>
    <w:rsid w:val="00804ABC"/>
    <w:rsid w:val="008061BC"/>
    <w:rsid w:val="00806A2F"/>
    <w:rsid w:val="008078B4"/>
    <w:rsid w:val="00807E69"/>
    <w:rsid w:val="00811EB2"/>
    <w:rsid w:val="00812347"/>
    <w:rsid w:val="00814156"/>
    <w:rsid w:val="00814597"/>
    <w:rsid w:val="00814A54"/>
    <w:rsid w:val="00816133"/>
    <w:rsid w:val="0081673E"/>
    <w:rsid w:val="008167DC"/>
    <w:rsid w:val="008177FF"/>
    <w:rsid w:val="00820CAD"/>
    <w:rsid w:val="008222EA"/>
    <w:rsid w:val="00822F59"/>
    <w:rsid w:val="0082326C"/>
    <w:rsid w:val="008236A1"/>
    <w:rsid w:val="008240ED"/>
    <w:rsid w:val="00824542"/>
    <w:rsid w:val="00826472"/>
    <w:rsid w:val="00826914"/>
    <w:rsid w:val="00826975"/>
    <w:rsid w:val="00827178"/>
    <w:rsid w:val="00827A79"/>
    <w:rsid w:val="00827BE8"/>
    <w:rsid w:val="00827EA6"/>
    <w:rsid w:val="0083056C"/>
    <w:rsid w:val="008316E1"/>
    <w:rsid w:val="00831AFF"/>
    <w:rsid w:val="00831EA4"/>
    <w:rsid w:val="008323B1"/>
    <w:rsid w:val="0083245A"/>
    <w:rsid w:val="00832720"/>
    <w:rsid w:val="00832B29"/>
    <w:rsid w:val="00832EE8"/>
    <w:rsid w:val="00833076"/>
    <w:rsid w:val="008341DD"/>
    <w:rsid w:val="00834374"/>
    <w:rsid w:val="00834F3E"/>
    <w:rsid w:val="00835204"/>
    <w:rsid w:val="0083568C"/>
    <w:rsid w:val="0083606D"/>
    <w:rsid w:val="008360F9"/>
    <w:rsid w:val="00836974"/>
    <w:rsid w:val="00837EEB"/>
    <w:rsid w:val="0084138A"/>
    <w:rsid w:val="00841AEF"/>
    <w:rsid w:val="008421D3"/>
    <w:rsid w:val="00842F5B"/>
    <w:rsid w:val="0084326C"/>
    <w:rsid w:val="0084363B"/>
    <w:rsid w:val="0084374C"/>
    <w:rsid w:val="00843B67"/>
    <w:rsid w:val="0084422A"/>
    <w:rsid w:val="00844DD1"/>
    <w:rsid w:val="008450C7"/>
    <w:rsid w:val="00846236"/>
    <w:rsid w:val="008471AF"/>
    <w:rsid w:val="0084720E"/>
    <w:rsid w:val="00847222"/>
    <w:rsid w:val="0084722C"/>
    <w:rsid w:val="00847343"/>
    <w:rsid w:val="008479E7"/>
    <w:rsid w:val="0085035A"/>
    <w:rsid w:val="008507C8"/>
    <w:rsid w:val="00850AB7"/>
    <w:rsid w:val="00850DC0"/>
    <w:rsid w:val="00850DCF"/>
    <w:rsid w:val="008510E0"/>
    <w:rsid w:val="008525BE"/>
    <w:rsid w:val="00853130"/>
    <w:rsid w:val="008537FC"/>
    <w:rsid w:val="00855A68"/>
    <w:rsid w:val="00855B68"/>
    <w:rsid w:val="0085631C"/>
    <w:rsid w:val="0085641C"/>
    <w:rsid w:val="00857943"/>
    <w:rsid w:val="0086155A"/>
    <w:rsid w:val="00861754"/>
    <w:rsid w:val="00861ADB"/>
    <w:rsid w:val="00861DE9"/>
    <w:rsid w:val="00861F36"/>
    <w:rsid w:val="008624FF"/>
    <w:rsid w:val="00863416"/>
    <w:rsid w:val="0086364C"/>
    <w:rsid w:val="0086419B"/>
    <w:rsid w:val="00865034"/>
    <w:rsid w:val="0086583A"/>
    <w:rsid w:val="00866242"/>
    <w:rsid w:val="00866868"/>
    <w:rsid w:val="0086790E"/>
    <w:rsid w:val="00867D65"/>
    <w:rsid w:val="00871B3D"/>
    <w:rsid w:val="00872C69"/>
    <w:rsid w:val="00873AA0"/>
    <w:rsid w:val="008745EB"/>
    <w:rsid w:val="00874E26"/>
    <w:rsid w:val="008809A6"/>
    <w:rsid w:val="0088193D"/>
    <w:rsid w:val="00881BC8"/>
    <w:rsid w:val="008838A3"/>
    <w:rsid w:val="008838BD"/>
    <w:rsid w:val="00883DE9"/>
    <w:rsid w:val="00884AB8"/>
    <w:rsid w:val="00884DB8"/>
    <w:rsid w:val="00884E52"/>
    <w:rsid w:val="008851E6"/>
    <w:rsid w:val="00885747"/>
    <w:rsid w:val="008860B9"/>
    <w:rsid w:val="008866D1"/>
    <w:rsid w:val="00886F72"/>
    <w:rsid w:val="00887C33"/>
    <w:rsid w:val="0089041F"/>
    <w:rsid w:val="008905A7"/>
    <w:rsid w:val="00890994"/>
    <w:rsid w:val="00890C7C"/>
    <w:rsid w:val="00890F8C"/>
    <w:rsid w:val="00891071"/>
    <w:rsid w:val="00891471"/>
    <w:rsid w:val="00891C6E"/>
    <w:rsid w:val="008922C2"/>
    <w:rsid w:val="00892701"/>
    <w:rsid w:val="008946B7"/>
    <w:rsid w:val="00895D42"/>
    <w:rsid w:val="0089617D"/>
    <w:rsid w:val="00896C0F"/>
    <w:rsid w:val="00896D29"/>
    <w:rsid w:val="00896EE1"/>
    <w:rsid w:val="00897872"/>
    <w:rsid w:val="008A0411"/>
    <w:rsid w:val="008A07B6"/>
    <w:rsid w:val="008A0FEC"/>
    <w:rsid w:val="008A1287"/>
    <w:rsid w:val="008A143E"/>
    <w:rsid w:val="008A1D04"/>
    <w:rsid w:val="008A39BE"/>
    <w:rsid w:val="008A3A1D"/>
    <w:rsid w:val="008A48C1"/>
    <w:rsid w:val="008A4B74"/>
    <w:rsid w:val="008A4D4C"/>
    <w:rsid w:val="008A5164"/>
    <w:rsid w:val="008A560D"/>
    <w:rsid w:val="008A58C6"/>
    <w:rsid w:val="008A5F46"/>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6BBE"/>
    <w:rsid w:val="008B725E"/>
    <w:rsid w:val="008B7379"/>
    <w:rsid w:val="008B751B"/>
    <w:rsid w:val="008C0222"/>
    <w:rsid w:val="008C0CFF"/>
    <w:rsid w:val="008C0FC0"/>
    <w:rsid w:val="008C1633"/>
    <w:rsid w:val="008C1730"/>
    <w:rsid w:val="008C195A"/>
    <w:rsid w:val="008C1A7A"/>
    <w:rsid w:val="008C1E98"/>
    <w:rsid w:val="008C2871"/>
    <w:rsid w:val="008C320D"/>
    <w:rsid w:val="008C4E47"/>
    <w:rsid w:val="008C53F3"/>
    <w:rsid w:val="008C703D"/>
    <w:rsid w:val="008C7645"/>
    <w:rsid w:val="008C7D0D"/>
    <w:rsid w:val="008D014C"/>
    <w:rsid w:val="008D04A2"/>
    <w:rsid w:val="008D07BE"/>
    <w:rsid w:val="008D0901"/>
    <w:rsid w:val="008D0BA7"/>
    <w:rsid w:val="008D1335"/>
    <w:rsid w:val="008D1CC6"/>
    <w:rsid w:val="008D241C"/>
    <w:rsid w:val="008D28D1"/>
    <w:rsid w:val="008D2C81"/>
    <w:rsid w:val="008D42DE"/>
    <w:rsid w:val="008D54BC"/>
    <w:rsid w:val="008D54D3"/>
    <w:rsid w:val="008D5B04"/>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BA"/>
    <w:rsid w:val="008F01A0"/>
    <w:rsid w:val="008F041D"/>
    <w:rsid w:val="008F135E"/>
    <w:rsid w:val="008F13A5"/>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77B1"/>
    <w:rsid w:val="008F797E"/>
    <w:rsid w:val="008F7CD0"/>
    <w:rsid w:val="00900ECE"/>
    <w:rsid w:val="00900FE9"/>
    <w:rsid w:val="009029D6"/>
    <w:rsid w:val="00902CF6"/>
    <w:rsid w:val="00903142"/>
    <w:rsid w:val="009031F0"/>
    <w:rsid w:val="009035C5"/>
    <w:rsid w:val="00903B71"/>
    <w:rsid w:val="00904048"/>
    <w:rsid w:val="00904758"/>
    <w:rsid w:val="009051C8"/>
    <w:rsid w:val="00905409"/>
    <w:rsid w:val="009054C5"/>
    <w:rsid w:val="009057BA"/>
    <w:rsid w:val="00905879"/>
    <w:rsid w:val="00905B1B"/>
    <w:rsid w:val="00906C79"/>
    <w:rsid w:val="0090710A"/>
    <w:rsid w:val="009075D7"/>
    <w:rsid w:val="00910004"/>
    <w:rsid w:val="00910153"/>
    <w:rsid w:val="00910D3D"/>
    <w:rsid w:val="009118A8"/>
    <w:rsid w:val="00912504"/>
    <w:rsid w:val="00913A22"/>
    <w:rsid w:val="0091446E"/>
    <w:rsid w:val="009157F4"/>
    <w:rsid w:val="00916088"/>
    <w:rsid w:val="00916460"/>
    <w:rsid w:val="00916611"/>
    <w:rsid w:val="009173E2"/>
    <w:rsid w:val="00917462"/>
    <w:rsid w:val="00917663"/>
    <w:rsid w:val="0091792E"/>
    <w:rsid w:val="009202DA"/>
    <w:rsid w:val="00920974"/>
    <w:rsid w:val="00921ABE"/>
    <w:rsid w:val="009222D0"/>
    <w:rsid w:val="0092291F"/>
    <w:rsid w:val="00922D7C"/>
    <w:rsid w:val="009239BB"/>
    <w:rsid w:val="00924123"/>
    <w:rsid w:val="0092516E"/>
    <w:rsid w:val="009256F9"/>
    <w:rsid w:val="00926114"/>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5166"/>
    <w:rsid w:val="00935487"/>
    <w:rsid w:val="00935B65"/>
    <w:rsid w:val="00935BF9"/>
    <w:rsid w:val="00936419"/>
    <w:rsid w:val="0093654F"/>
    <w:rsid w:val="0093661A"/>
    <w:rsid w:val="00936822"/>
    <w:rsid w:val="00936979"/>
    <w:rsid w:val="0093757B"/>
    <w:rsid w:val="00937745"/>
    <w:rsid w:val="00937E46"/>
    <w:rsid w:val="00937F89"/>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45D"/>
    <w:rsid w:val="00952829"/>
    <w:rsid w:val="00952835"/>
    <w:rsid w:val="00952DFC"/>
    <w:rsid w:val="009532B9"/>
    <w:rsid w:val="00954350"/>
    <w:rsid w:val="00954A16"/>
    <w:rsid w:val="00955911"/>
    <w:rsid w:val="00955C83"/>
    <w:rsid w:val="00955EC7"/>
    <w:rsid w:val="009566AF"/>
    <w:rsid w:val="009568A6"/>
    <w:rsid w:val="00956F3A"/>
    <w:rsid w:val="00957303"/>
    <w:rsid w:val="00957EA1"/>
    <w:rsid w:val="009612A1"/>
    <w:rsid w:val="00961B71"/>
    <w:rsid w:val="00964DEA"/>
    <w:rsid w:val="009667CC"/>
    <w:rsid w:val="00966E9C"/>
    <w:rsid w:val="00967109"/>
    <w:rsid w:val="00967BBC"/>
    <w:rsid w:val="00971455"/>
    <w:rsid w:val="00972731"/>
    <w:rsid w:val="00972E1E"/>
    <w:rsid w:val="009730B0"/>
    <w:rsid w:val="00974045"/>
    <w:rsid w:val="0097454C"/>
    <w:rsid w:val="00974677"/>
    <w:rsid w:val="00974794"/>
    <w:rsid w:val="00974987"/>
    <w:rsid w:val="009749F3"/>
    <w:rsid w:val="00974FA3"/>
    <w:rsid w:val="00975E6F"/>
    <w:rsid w:val="0097608B"/>
    <w:rsid w:val="009766B1"/>
    <w:rsid w:val="009768B1"/>
    <w:rsid w:val="00977384"/>
    <w:rsid w:val="0097763A"/>
    <w:rsid w:val="00980067"/>
    <w:rsid w:val="00981B7A"/>
    <w:rsid w:val="00982B90"/>
    <w:rsid w:val="00982D50"/>
    <w:rsid w:val="00983315"/>
    <w:rsid w:val="00983383"/>
    <w:rsid w:val="00983665"/>
    <w:rsid w:val="00983D4D"/>
    <w:rsid w:val="009856DF"/>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570D"/>
    <w:rsid w:val="00995A9C"/>
    <w:rsid w:val="00996B78"/>
    <w:rsid w:val="00996BE4"/>
    <w:rsid w:val="00996EE4"/>
    <w:rsid w:val="0099704E"/>
    <w:rsid w:val="0099723D"/>
    <w:rsid w:val="00997584"/>
    <w:rsid w:val="00997F4A"/>
    <w:rsid w:val="009A0104"/>
    <w:rsid w:val="009A0869"/>
    <w:rsid w:val="009A1557"/>
    <w:rsid w:val="009A184B"/>
    <w:rsid w:val="009A1CFA"/>
    <w:rsid w:val="009A265A"/>
    <w:rsid w:val="009A35ED"/>
    <w:rsid w:val="009A3DF8"/>
    <w:rsid w:val="009A413E"/>
    <w:rsid w:val="009A48C4"/>
    <w:rsid w:val="009A4FC1"/>
    <w:rsid w:val="009A50B4"/>
    <w:rsid w:val="009A5309"/>
    <w:rsid w:val="009A5BC5"/>
    <w:rsid w:val="009A5C52"/>
    <w:rsid w:val="009A5CEE"/>
    <w:rsid w:val="009A676C"/>
    <w:rsid w:val="009A722D"/>
    <w:rsid w:val="009A7356"/>
    <w:rsid w:val="009A7BB7"/>
    <w:rsid w:val="009A7E92"/>
    <w:rsid w:val="009B0707"/>
    <w:rsid w:val="009B1760"/>
    <w:rsid w:val="009B239E"/>
    <w:rsid w:val="009B2BFE"/>
    <w:rsid w:val="009B3419"/>
    <w:rsid w:val="009B350B"/>
    <w:rsid w:val="009B3861"/>
    <w:rsid w:val="009B3BD2"/>
    <w:rsid w:val="009B3D69"/>
    <w:rsid w:val="009B438B"/>
    <w:rsid w:val="009B476B"/>
    <w:rsid w:val="009B4A75"/>
    <w:rsid w:val="009B5128"/>
    <w:rsid w:val="009B5D6A"/>
    <w:rsid w:val="009B6C85"/>
    <w:rsid w:val="009B6FA1"/>
    <w:rsid w:val="009B7F46"/>
    <w:rsid w:val="009B7FAD"/>
    <w:rsid w:val="009C0486"/>
    <w:rsid w:val="009C162E"/>
    <w:rsid w:val="009C2A27"/>
    <w:rsid w:val="009C2B9D"/>
    <w:rsid w:val="009C3424"/>
    <w:rsid w:val="009C387A"/>
    <w:rsid w:val="009C3C1E"/>
    <w:rsid w:val="009C3F6D"/>
    <w:rsid w:val="009C4032"/>
    <w:rsid w:val="009C4FD9"/>
    <w:rsid w:val="009C50B5"/>
    <w:rsid w:val="009C5FA0"/>
    <w:rsid w:val="009C6AB4"/>
    <w:rsid w:val="009C6E1A"/>
    <w:rsid w:val="009C7190"/>
    <w:rsid w:val="009D0574"/>
    <w:rsid w:val="009D119A"/>
    <w:rsid w:val="009D1C70"/>
    <w:rsid w:val="009D1D9D"/>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A13"/>
    <w:rsid w:val="009E3440"/>
    <w:rsid w:val="009E3891"/>
    <w:rsid w:val="009E40F2"/>
    <w:rsid w:val="009E5207"/>
    <w:rsid w:val="009E65BB"/>
    <w:rsid w:val="009E67DF"/>
    <w:rsid w:val="009E6BC6"/>
    <w:rsid w:val="009E6DC2"/>
    <w:rsid w:val="009E7377"/>
    <w:rsid w:val="009E79AF"/>
    <w:rsid w:val="009F0450"/>
    <w:rsid w:val="009F0ADF"/>
    <w:rsid w:val="009F0BBB"/>
    <w:rsid w:val="009F1B2D"/>
    <w:rsid w:val="009F1DEC"/>
    <w:rsid w:val="009F30D9"/>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1E01"/>
    <w:rsid w:val="00A022C8"/>
    <w:rsid w:val="00A03496"/>
    <w:rsid w:val="00A04AEA"/>
    <w:rsid w:val="00A04E13"/>
    <w:rsid w:val="00A0566E"/>
    <w:rsid w:val="00A0622B"/>
    <w:rsid w:val="00A06BFC"/>
    <w:rsid w:val="00A06F5A"/>
    <w:rsid w:val="00A07ACA"/>
    <w:rsid w:val="00A10593"/>
    <w:rsid w:val="00A10749"/>
    <w:rsid w:val="00A11281"/>
    <w:rsid w:val="00A11DA6"/>
    <w:rsid w:val="00A12103"/>
    <w:rsid w:val="00A133B9"/>
    <w:rsid w:val="00A142CE"/>
    <w:rsid w:val="00A149A1"/>
    <w:rsid w:val="00A152B2"/>
    <w:rsid w:val="00A16146"/>
    <w:rsid w:val="00A16333"/>
    <w:rsid w:val="00A16573"/>
    <w:rsid w:val="00A16819"/>
    <w:rsid w:val="00A16A4C"/>
    <w:rsid w:val="00A16B40"/>
    <w:rsid w:val="00A16F1A"/>
    <w:rsid w:val="00A17DD9"/>
    <w:rsid w:val="00A17EA4"/>
    <w:rsid w:val="00A2157B"/>
    <w:rsid w:val="00A21B43"/>
    <w:rsid w:val="00A21FB9"/>
    <w:rsid w:val="00A220D3"/>
    <w:rsid w:val="00A227C4"/>
    <w:rsid w:val="00A22E52"/>
    <w:rsid w:val="00A23B68"/>
    <w:rsid w:val="00A23D7A"/>
    <w:rsid w:val="00A243EE"/>
    <w:rsid w:val="00A25C75"/>
    <w:rsid w:val="00A2699F"/>
    <w:rsid w:val="00A26A1E"/>
    <w:rsid w:val="00A26DE2"/>
    <w:rsid w:val="00A2776D"/>
    <w:rsid w:val="00A2785C"/>
    <w:rsid w:val="00A27EC0"/>
    <w:rsid w:val="00A30656"/>
    <w:rsid w:val="00A3088A"/>
    <w:rsid w:val="00A3180A"/>
    <w:rsid w:val="00A31AC6"/>
    <w:rsid w:val="00A31B8E"/>
    <w:rsid w:val="00A32980"/>
    <w:rsid w:val="00A33D68"/>
    <w:rsid w:val="00A3472A"/>
    <w:rsid w:val="00A34915"/>
    <w:rsid w:val="00A352C9"/>
    <w:rsid w:val="00A35625"/>
    <w:rsid w:val="00A3590B"/>
    <w:rsid w:val="00A36038"/>
    <w:rsid w:val="00A36EF0"/>
    <w:rsid w:val="00A376FA"/>
    <w:rsid w:val="00A402CF"/>
    <w:rsid w:val="00A40CE9"/>
    <w:rsid w:val="00A40F16"/>
    <w:rsid w:val="00A40FC0"/>
    <w:rsid w:val="00A413AC"/>
    <w:rsid w:val="00A419F5"/>
    <w:rsid w:val="00A41A73"/>
    <w:rsid w:val="00A43B81"/>
    <w:rsid w:val="00A4419F"/>
    <w:rsid w:val="00A4422C"/>
    <w:rsid w:val="00A44325"/>
    <w:rsid w:val="00A44685"/>
    <w:rsid w:val="00A45996"/>
    <w:rsid w:val="00A45ACF"/>
    <w:rsid w:val="00A46784"/>
    <w:rsid w:val="00A47E70"/>
    <w:rsid w:val="00A507A1"/>
    <w:rsid w:val="00A5099A"/>
    <w:rsid w:val="00A51925"/>
    <w:rsid w:val="00A520A2"/>
    <w:rsid w:val="00A52948"/>
    <w:rsid w:val="00A546D9"/>
    <w:rsid w:val="00A55128"/>
    <w:rsid w:val="00A55835"/>
    <w:rsid w:val="00A570EF"/>
    <w:rsid w:val="00A57AFA"/>
    <w:rsid w:val="00A61D78"/>
    <w:rsid w:val="00A62B37"/>
    <w:rsid w:val="00A632B7"/>
    <w:rsid w:val="00A632EB"/>
    <w:rsid w:val="00A638C7"/>
    <w:rsid w:val="00A63C72"/>
    <w:rsid w:val="00A64025"/>
    <w:rsid w:val="00A640F0"/>
    <w:rsid w:val="00A64F6B"/>
    <w:rsid w:val="00A66628"/>
    <w:rsid w:val="00A671CE"/>
    <w:rsid w:val="00A67649"/>
    <w:rsid w:val="00A677DD"/>
    <w:rsid w:val="00A70DFD"/>
    <w:rsid w:val="00A71F81"/>
    <w:rsid w:val="00A71FE2"/>
    <w:rsid w:val="00A7250A"/>
    <w:rsid w:val="00A725DB"/>
    <w:rsid w:val="00A72DE1"/>
    <w:rsid w:val="00A730E8"/>
    <w:rsid w:val="00A73BFE"/>
    <w:rsid w:val="00A740DE"/>
    <w:rsid w:val="00A74327"/>
    <w:rsid w:val="00A7434F"/>
    <w:rsid w:val="00A74858"/>
    <w:rsid w:val="00A75E83"/>
    <w:rsid w:val="00A7613D"/>
    <w:rsid w:val="00A766B8"/>
    <w:rsid w:val="00A76980"/>
    <w:rsid w:val="00A76FF1"/>
    <w:rsid w:val="00A80C11"/>
    <w:rsid w:val="00A80C72"/>
    <w:rsid w:val="00A81165"/>
    <w:rsid w:val="00A81779"/>
    <w:rsid w:val="00A81C95"/>
    <w:rsid w:val="00A8205B"/>
    <w:rsid w:val="00A8255B"/>
    <w:rsid w:val="00A82733"/>
    <w:rsid w:val="00A82CE3"/>
    <w:rsid w:val="00A82FD7"/>
    <w:rsid w:val="00A83254"/>
    <w:rsid w:val="00A83501"/>
    <w:rsid w:val="00A83927"/>
    <w:rsid w:val="00A83E7D"/>
    <w:rsid w:val="00A83ED4"/>
    <w:rsid w:val="00A845F5"/>
    <w:rsid w:val="00A863EE"/>
    <w:rsid w:val="00A87642"/>
    <w:rsid w:val="00A879FD"/>
    <w:rsid w:val="00A87F21"/>
    <w:rsid w:val="00A90DBF"/>
    <w:rsid w:val="00A91FF6"/>
    <w:rsid w:val="00A920EF"/>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A009B"/>
    <w:rsid w:val="00AA00AC"/>
    <w:rsid w:val="00AA08A0"/>
    <w:rsid w:val="00AA13CC"/>
    <w:rsid w:val="00AA230E"/>
    <w:rsid w:val="00AA2F12"/>
    <w:rsid w:val="00AA3A7F"/>
    <w:rsid w:val="00AA494A"/>
    <w:rsid w:val="00AA4C5E"/>
    <w:rsid w:val="00AA6C73"/>
    <w:rsid w:val="00AA73DA"/>
    <w:rsid w:val="00AA7DFA"/>
    <w:rsid w:val="00AB057B"/>
    <w:rsid w:val="00AB1DEC"/>
    <w:rsid w:val="00AB1F4F"/>
    <w:rsid w:val="00AB2179"/>
    <w:rsid w:val="00AB2867"/>
    <w:rsid w:val="00AB2A1A"/>
    <w:rsid w:val="00AB2F28"/>
    <w:rsid w:val="00AB3629"/>
    <w:rsid w:val="00AB37CE"/>
    <w:rsid w:val="00AB4399"/>
    <w:rsid w:val="00AB4891"/>
    <w:rsid w:val="00AB502E"/>
    <w:rsid w:val="00AB5522"/>
    <w:rsid w:val="00AB5798"/>
    <w:rsid w:val="00AB6524"/>
    <w:rsid w:val="00AB7302"/>
    <w:rsid w:val="00AC036D"/>
    <w:rsid w:val="00AC2B26"/>
    <w:rsid w:val="00AC32AC"/>
    <w:rsid w:val="00AC32E3"/>
    <w:rsid w:val="00AC4067"/>
    <w:rsid w:val="00AC6137"/>
    <w:rsid w:val="00AC6156"/>
    <w:rsid w:val="00AC6556"/>
    <w:rsid w:val="00AC6749"/>
    <w:rsid w:val="00AC7376"/>
    <w:rsid w:val="00AD0483"/>
    <w:rsid w:val="00AD0624"/>
    <w:rsid w:val="00AD0B46"/>
    <w:rsid w:val="00AD117F"/>
    <w:rsid w:val="00AD118C"/>
    <w:rsid w:val="00AD1651"/>
    <w:rsid w:val="00AD1841"/>
    <w:rsid w:val="00AD299B"/>
    <w:rsid w:val="00AD34E1"/>
    <w:rsid w:val="00AD393D"/>
    <w:rsid w:val="00AD3B6A"/>
    <w:rsid w:val="00AD3CE5"/>
    <w:rsid w:val="00AD42E1"/>
    <w:rsid w:val="00AD482F"/>
    <w:rsid w:val="00AD4F22"/>
    <w:rsid w:val="00AD530D"/>
    <w:rsid w:val="00AD6769"/>
    <w:rsid w:val="00AD6BC1"/>
    <w:rsid w:val="00AD720F"/>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63A0"/>
    <w:rsid w:val="00AE6A0E"/>
    <w:rsid w:val="00AE6F49"/>
    <w:rsid w:val="00AE757C"/>
    <w:rsid w:val="00AE7E79"/>
    <w:rsid w:val="00AE7EA7"/>
    <w:rsid w:val="00AF0536"/>
    <w:rsid w:val="00AF07C4"/>
    <w:rsid w:val="00AF1698"/>
    <w:rsid w:val="00AF1890"/>
    <w:rsid w:val="00AF26F3"/>
    <w:rsid w:val="00AF31D5"/>
    <w:rsid w:val="00AF3473"/>
    <w:rsid w:val="00AF45CD"/>
    <w:rsid w:val="00AF45F4"/>
    <w:rsid w:val="00AF4A07"/>
    <w:rsid w:val="00AF4E18"/>
    <w:rsid w:val="00AF54C2"/>
    <w:rsid w:val="00AF7515"/>
    <w:rsid w:val="00AF75BC"/>
    <w:rsid w:val="00B00341"/>
    <w:rsid w:val="00B004A5"/>
    <w:rsid w:val="00B010E3"/>
    <w:rsid w:val="00B01C1D"/>
    <w:rsid w:val="00B039EC"/>
    <w:rsid w:val="00B04FDC"/>
    <w:rsid w:val="00B0550E"/>
    <w:rsid w:val="00B05534"/>
    <w:rsid w:val="00B06531"/>
    <w:rsid w:val="00B07449"/>
    <w:rsid w:val="00B075E1"/>
    <w:rsid w:val="00B076EB"/>
    <w:rsid w:val="00B07ABB"/>
    <w:rsid w:val="00B07FFB"/>
    <w:rsid w:val="00B11D6A"/>
    <w:rsid w:val="00B11E3D"/>
    <w:rsid w:val="00B1209D"/>
    <w:rsid w:val="00B12191"/>
    <w:rsid w:val="00B13099"/>
    <w:rsid w:val="00B13226"/>
    <w:rsid w:val="00B134CB"/>
    <w:rsid w:val="00B13CBD"/>
    <w:rsid w:val="00B140DB"/>
    <w:rsid w:val="00B15481"/>
    <w:rsid w:val="00B15ABB"/>
    <w:rsid w:val="00B15B9E"/>
    <w:rsid w:val="00B16543"/>
    <w:rsid w:val="00B1690B"/>
    <w:rsid w:val="00B16A7A"/>
    <w:rsid w:val="00B16FD7"/>
    <w:rsid w:val="00B174FB"/>
    <w:rsid w:val="00B178FE"/>
    <w:rsid w:val="00B17FD1"/>
    <w:rsid w:val="00B20E35"/>
    <w:rsid w:val="00B21279"/>
    <w:rsid w:val="00B21E5B"/>
    <w:rsid w:val="00B2333A"/>
    <w:rsid w:val="00B235F4"/>
    <w:rsid w:val="00B236E1"/>
    <w:rsid w:val="00B23D17"/>
    <w:rsid w:val="00B2553F"/>
    <w:rsid w:val="00B25B56"/>
    <w:rsid w:val="00B26195"/>
    <w:rsid w:val="00B26231"/>
    <w:rsid w:val="00B264AA"/>
    <w:rsid w:val="00B269A8"/>
    <w:rsid w:val="00B27C79"/>
    <w:rsid w:val="00B27F94"/>
    <w:rsid w:val="00B300B1"/>
    <w:rsid w:val="00B30D09"/>
    <w:rsid w:val="00B30F32"/>
    <w:rsid w:val="00B31E2B"/>
    <w:rsid w:val="00B31ED2"/>
    <w:rsid w:val="00B326B5"/>
    <w:rsid w:val="00B3276C"/>
    <w:rsid w:val="00B32DD5"/>
    <w:rsid w:val="00B330A5"/>
    <w:rsid w:val="00B3360C"/>
    <w:rsid w:val="00B3402E"/>
    <w:rsid w:val="00B3431F"/>
    <w:rsid w:val="00B347E8"/>
    <w:rsid w:val="00B348F7"/>
    <w:rsid w:val="00B34A43"/>
    <w:rsid w:val="00B34DC6"/>
    <w:rsid w:val="00B34FB1"/>
    <w:rsid w:val="00B35423"/>
    <w:rsid w:val="00B35CC0"/>
    <w:rsid w:val="00B409F3"/>
    <w:rsid w:val="00B40ABD"/>
    <w:rsid w:val="00B40BA4"/>
    <w:rsid w:val="00B41217"/>
    <w:rsid w:val="00B4140D"/>
    <w:rsid w:val="00B4141A"/>
    <w:rsid w:val="00B42C21"/>
    <w:rsid w:val="00B42D10"/>
    <w:rsid w:val="00B4374E"/>
    <w:rsid w:val="00B43F6D"/>
    <w:rsid w:val="00B44656"/>
    <w:rsid w:val="00B4519F"/>
    <w:rsid w:val="00B45A16"/>
    <w:rsid w:val="00B46AC0"/>
    <w:rsid w:val="00B46B78"/>
    <w:rsid w:val="00B47C0A"/>
    <w:rsid w:val="00B47FDC"/>
    <w:rsid w:val="00B50132"/>
    <w:rsid w:val="00B5053A"/>
    <w:rsid w:val="00B50621"/>
    <w:rsid w:val="00B50707"/>
    <w:rsid w:val="00B50F65"/>
    <w:rsid w:val="00B51C37"/>
    <w:rsid w:val="00B528C4"/>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5370"/>
    <w:rsid w:val="00B65EF1"/>
    <w:rsid w:val="00B667C5"/>
    <w:rsid w:val="00B67E51"/>
    <w:rsid w:val="00B67FC0"/>
    <w:rsid w:val="00B704CB"/>
    <w:rsid w:val="00B705D1"/>
    <w:rsid w:val="00B718B2"/>
    <w:rsid w:val="00B719E3"/>
    <w:rsid w:val="00B71ED2"/>
    <w:rsid w:val="00B71F0A"/>
    <w:rsid w:val="00B7221F"/>
    <w:rsid w:val="00B73098"/>
    <w:rsid w:val="00B7529A"/>
    <w:rsid w:val="00B755BB"/>
    <w:rsid w:val="00B75A4C"/>
    <w:rsid w:val="00B77537"/>
    <w:rsid w:val="00B77708"/>
    <w:rsid w:val="00B77F3E"/>
    <w:rsid w:val="00B80586"/>
    <w:rsid w:val="00B8063A"/>
    <w:rsid w:val="00B808CE"/>
    <w:rsid w:val="00B80A88"/>
    <w:rsid w:val="00B80FF9"/>
    <w:rsid w:val="00B81529"/>
    <w:rsid w:val="00B8244B"/>
    <w:rsid w:val="00B82661"/>
    <w:rsid w:val="00B82E23"/>
    <w:rsid w:val="00B831E8"/>
    <w:rsid w:val="00B83BC7"/>
    <w:rsid w:val="00B83F14"/>
    <w:rsid w:val="00B84852"/>
    <w:rsid w:val="00B854E1"/>
    <w:rsid w:val="00B85BE9"/>
    <w:rsid w:val="00B86576"/>
    <w:rsid w:val="00B87873"/>
    <w:rsid w:val="00B9005E"/>
    <w:rsid w:val="00B90503"/>
    <w:rsid w:val="00B908BF"/>
    <w:rsid w:val="00B908E5"/>
    <w:rsid w:val="00B90FD9"/>
    <w:rsid w:val="00B912EF"/>
    <w:rsid w:val="00B9143B"/>
    <w:rsid w:val="00B91907"/>
    <w:rsid w:val="00B93D8B"/>
    <w:rsid w:val="00B94269"/>
    <w:rsid w:val="00B94317"/>
    <w:rsid w:val="00B95A69"/>
    <w:rsid w:val="00B97C5D"/>
    <w:rsid w:val="00B97FAD"/>
    <w:rsid w:val="00BA030D"/>
    <w:rsid w:val="00BA06E3"/>
    <w:rsid w:val="00BA0C8C"/>
    <w:rsid w:val="00BA0FC8"/>
    <w:rsid w:val="00BA109A"/>
    <w:rsid w:val="00BA1642"/>
    <w:rsid w:val="00BA21C9"/>
    <w:rsid w:val="00BA2885"/>
    <w:rsid w:val="00BA28CF"/>
    <w:rsid w:val="00BA331C"/>
    <w:rsid w:val="00BA3349"/>
    <w:rsid w:val="00BA350E"/>
    <w:rsid w:val="00BA3CA4"/>
    <w:rsid w:val="00BA3EC2"/>
    <w:rsid w:val="00BA3F7C"/>
    <w:rsid w:val="00BA4A56"/>
    <w:rsid w:val="00BA4FB5"/>
    <w:rsid w:val="00BA5AAA"/>
    <w:rsid w:val="00BA6018"/>
    <w:rsid w:val="00BA6D64"/>
    <w:rsid w:val="00BB1208"/>
    <w:rsid w:val="00BB3120"/>
    <w:rsid w:val="00BB399B"/>
    <w:rsid w:val="00BB3B08"/>
    <w:rsid w:val="00BB3B89"/>
    <w:rsid w:val="00BB4CBA"/>
    <w:rsid w:val="00BB5613"/>
    <w:rsid w:val="00BB5678"/>
    <w:rsid w:val="00BB5A27"/>
    <w:rsid w:val="00BB6430"/>
    <w:rsid w:val="00BB6A53"/>
    <w:rsid w:val="00BB6B31"/>
    <w:rsid w:val="00BC05D3"/>
    <w:rsid w:val="00BC091D"/>
    <w:rsid w:val="00BC15A4"/>
    <w:rsid w:val="00BC33D2"/>
    <w:rsid w:val="00BC35B5"/>
    <w:rsid w:val="00BC35EB"/>
    <w:rsid w:val="00BC39FF"/>
    <w:rsid w:val="00BC3C36"/>
    <w:rsid w:val="00BC3DA8"/>
    <w:rsid w:val="00BC4269"/>
    <w:rsid w:val="00BC4ABF"/>
    <w:rsid w:val="00BC5403"/>
    <w:rsid w:val="00BC5AC5"/>
    <w:rsid w:val="00BC6195"/>
    <w:rsid w:val="00BC6AE9"/>
    <w:rsid w:val="00BC6C4E"/>
    <w:rsid w:val="00BC7455"/>
    <w:rsid w:val="00BD0C4D"/>
    <w:rsid w:val="00BD0E0B"/>
    <w:rsid w:val="00BD0E19"/>
    <w:rsid w:val="00BD10BE"/>
    <w:rsid w:val="00BD11C2"/>
    <w:rsid w:val="00BD1831"/>
    <w:rsid w:val="00BD2560"/>
    <w:rsid w:val="00BD279D"/>
    <w:rsid w:val="00BD36FB"/>
    <w:rsid w:val="00BD4C0C"/>
    <w:rsid w:val="00BD5AE8"/>
    <w:rsid w:val="00BD5E3C"/>
    <w:rsid w:val="00BD64F8"/>
    <w:rsid w:val="00BD6F1C"/>
    <w:rsid w:val="00BE0FD3"/>
    <w:rsid w:val="00BE1993"/>
    <w:rsid w:val="00BE20F8"/>
    <w:rsid w:val="00BE2DAB"/>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409"/>
    <w:rsid w:val="00BF26F3"/>
    <w:rsid w:val="00BF2782"/>
    <w:rsid w:val="00BF27E1"/>
    <w:rsid w:val="00BF3508"/>
    <w:rsid w:val="00BF3830"/>
    <w:rsid w:val="00BF394D"/>
    <w:rsid w:val="00BF3A83"/>
    <w:rsid w:val="00BF3C89"/>
    <w:rsid w:val="00BF6172"/>
    <w:rsid w:val="00BF639F"/>
    <w:rsid w:val="00BF66B5"/>
    <w:rsid w:val="00C0018C"/>
    <w:rsid w:val="00C0058C"/>
    <w:rsid w:val="00C0120B"/>
    <w:rsid w:val="00C01923"/>
    <w:rsid w:val="00C01E83"/>
    <w:rsid w:val="00C02321"/>
    <w:rsid w:val="00C0274C"/>
    <w:rsid w:val="00C03917"/>
    <w:rsid w:val="00C04139"/>
    <w:rsid w:val="00C042AF"/>
    <w:rsid w:val="00C06126"/>
    <w:rsid w:val="00C06950"/>
    <w:rsid w:val="00C06C41"/>
    <w:rsid w:val="00C076A3"/>
    <w:rsid w:val="00C07D75"/>
    <w:rsid w:val="00C10105"/>
    <w:rsid w:val="00C10701"/>
    <w:rsid w:val="00C10851"/>
    <w:rsid w:val="00C11121"/>
    <w:rsid w:val="00C11712"/>
    <w:rsid w:val="00C118E0"/>
    <w:rsid w:val="00C136A6"/>
    <w:rsid w:val="00C138D6"/>
    <w:rsid w:val="00C13C22"/>
    <w:rsid w:val="00C140AE"/>
    <w:rsid w:val="00C14FA5"/>
    <w:rsid w:val="00C1623C"/>
    <w:rsid w:val="00C1667C"/>
    <w:rsid w:val="00C168C6"/>
    <w:rsid w:val="00C16A56"/>
    <w:rsid w:val="00C17D9F"/>
    <w:rsid w:val="00C17FB4"/>
    <w:rsid w:val="00C20182"/>
    <w:rsid w:val="00C20516"/>
    <w:rsid w:val="00C20F4E"/>
    <w:rsid w:val="00C21259"/>
    <w:rsid w:val="00C216FD"/>
    <w:rsid w:val="00C22470"/>
    <w:rsid w:val="00C228E3"/>
    <w:rsid w:val="00C2412B"/>
    <w:rsid w:val="00C2448E"/>
    <w:rsid w:val="00C24A2C"/>
    <w:rsid w:val="00C24B6E"/>
    <w:rsid w:val="00C24DE6"/>
    <w:rsid w:val="00C24E1D"/>
    <w:rsid w:val="00C25221"/>
    <w:rsid w:val="00C252EC"/>
    <w:rsid w:val="00C260A1"/>
    <w:rsid w:val="00C30641"/>
    <w:rsid w:val="00C30A03"/>
    <w:rsid w:val="00C317E0"/>
    <w:rsid w:val="00C322F9"/>
    <w:rsid w:val="00C33600"/>
    <w:rsid w:val="00C33F02"/>
    <w:rsid w:val="00C344DF"/>
    <w:rsid w:val="00C36305"/>
    <w:rsid w:val="00C367B1"/>
    <w:rsid w:val="00C36C41"/>
    <w:rsid w:val="00C36EE2"/>
    <w:rsid w:val="00C3723C"/>
    <w:rsid w:val="00C37A62"/>
    <w:rsid w:val="00C401AA"/>
    <w:rsid w:val="00C402BB"/>
    <w:rsid w:val="00C42AEA"/>
    <w:rsid w:val="00C42D5A"/>
    <w:rsid w:val="00C42D6F"/>
    <w:rsid w:val="00C43148"/>
    <w:rsid w:val="00C43F7E"/>
    <w:rsid w:val="00C4539D"/>
    <w:rsid w:val="00C45879"/>
    <w:rsid w:val="00C458AC"/>
    <w:rsid w:val="00C4599A"/>
    <w:rsid w:val="00C460F5"/>
    <w:rsid w:val="00C46AD5"/>
    <w:rsid w:val="00C4727C"/>
    <w:rsid w:val="00C474D1"/>
    <w:rsid w:val="00C47F2E"/>
    <w:rsid w:val="00C509DF"/>
    <w:rsid w:val="00C5113A"/>
    <w:rsid w:val="00C5160F"/>
    <w:rsid w:val="00C52735"/>
    <w:rsid w:val="00C52CA4"/>
    <w:rsid w:val="00C54370"/>
    <w:rsid w:val="00C5442E"/>
    <w:rsid w:val="00C54BEB"/>
    <w:rsid w:val="00C5571D"/>
    <w:rsid w:val="00C55D04"/>
    <w:rsid w:val="00C560AF"/>
    <w:rsid w:val="00C56631"/>
    <w:rsid w:val="00C604D9"/>
    <w:rsid w:val="00C609E5"/>
    <w:rsid w:val="00C613E6"/>
    <w:rsid w:val="00C61C41"/>
    <w:rsid w:val="00C6290F"/>
    <w:rsid w:val="00C62B40"/>
    <w:rsid w:val="00C63393"/>
    <w:rsid w:val="00C63735"/>
    <w:rsid w:val="00C63C1A"/>
    <w:rsid w:val="00C63F57"/>
    <w:rsid w:val="00C64816"/>
    <w:rsid w:val="00C65EBF"/>
    <w:rsid w:val="00C665A9"/>
    <w:rsid w:val="00C67253"/>
    <w:rsid w:val="00C673DC"/>
    <w:rsid w:val="00C67B92"/>
    <w:rsid w:val="00C70929"/>
    <w:rsid w:val="00C716CA"/>
    <w:rsid w:val="00C71CB4"/>
    <w:rsid w:val="00C71E0A"/>
    <w:rsid w:val="00C7226F"/>
    <w:rsid w:val="00C73295"/>
    <w:rsid w:val="00C73655"/>
    <w:rsid w:val="00C73C42"/>
    <w:rsid w:val="00C73C4E"/>
    <w:rsid w:val="00C74835"/>
    <w:rsid w:val="00C7493C"/>
    <w:rsid w:val="00C74B83"/>
    <w:rsid w:val="00C74F68"/>
    <w:rsid w:val="00C774D3"/>
    <w:rsid w:val="00C8027C"/>
    <w:rsid w:val="00C806E9"/>
    <w:rsid w:val="00C809B9"/>
    <w:rsid w:val="00C81D65"/>
    <w:rsid w:val="00C82489"/>
    <w:rsid w:val="00C83013"/>
    <w:rsid w:val="00C83D15"/>
    <w:rsid w:val="00C84B9F"/>
    <w:rsid w:val="00C84DC4"/>
    <w:rsid w:val="00C84F95"/>
    <w:rsid w:val="00C85027"/>
    <w:rsid w:val="00C854A8"/>
    <w:rsid w:val="00C85755"/>
    <w:rsid w:val="00C860CA"/>
    <w:rsid w:val="00C862DE"/>
    <w:rsid w:val="00C86957"/>
    <w:rsid w:val="00C9095B"/>
    <w:rsid w:val="00C909FD"/>
    <w:rsid w:val="00C9170E"/>
    <w:rsid w:val="00C92086"/>
    <w:rsid w:val="00C92420"/>
    <w:rsid w:val="00C93080"/>
    <w:rsid w:val="00C931B5"/>
    <w:rsid w:val="00C94811"/>
    <w:rsid w:val="00C94D6E"/>
    <w:rsid w:val="00C950C5"/>
    <w:rsid w:val="00C95985"/>
    <w:rsid w:val="00C95C6D"/>
    <w:rsid w:val="00C95DEA"/>
    <w:rsid w:val="00C95E7A"/>
    <w:rsid w:val="00C96025"/>
    <w:rsid w:val="00C9636B"/>
    <w:rsid w:val="00C96475"/>
    <w:rsid w:val="00C96A00"/>
    <w:rsid w:val="00C96C3F"/>
    <w:rsid w:val="00C97130"/>
    <w:rsid w:val="00CA071F"/>
    <w:rsid w:val="00CA0CA2"/>
    <w:rsid w:val="00CA1078"/>
    <w:rsid w:val="00CA115B"/>
    <w:rsid w:val="00CA18DA"/>
    <w:rsid w:val="00CA1F55"/>
    <w:rsid w:val="00CA23FC"/>
    <w:rsid w:val="00CA2621"/>
    <w:rsid w:val="00CA2ED0"/>
    <w:rsid w:val="00CA2FAB"/>
    <w:rsid w:val="00CA3678"/>
    <w:rsid w:val="00CA3B4A"/>
    <w:rsid w:val="00CA48F6"/>
    <w:rsid w:val="00CA4BA0"/>
    <w:rsid w:val="00CA50A6"/>
    <w:rsid w:val="00CA5422"/>
    <w:rsid w:val="00CA7199"/>
    <w:rsid w:val="00CA7256"/>
    <w:rsid w:val="00CA7E34"/>
    <w:rsid w:val="00CB11E0"/>
    <w:rsid w:val="00CB1F5B"/>
    <w:rsid w:val="00CB33D7"/>
    <w:rsid w:val="00CB3714"/>
    <w:rsid w:val="00CB4DE2"/>
    <w:rsid w:val="00CB6877"/>
    <w:rsid w:val="00CB690C"/>
    <w:rsid w:val="00CB6918"/>
    <w:rsid w:val="00CB6B7F"/>
    <w:rsid w:val="00CB6E56"/>
    <w:rsid w:val="00CB716D"/>
    <w:rsid w:val="00CB7788"/>
    <w:rsid w:val="00CC004A"/>
    <w:rsid w:val="00CC040F"/>
    <w:rsid w:val="00CC122B"/>
    <w:rsid w:val="00CC1A83"/>
    <w:rsid w:val="00CC1B29"/>
    <w:rsid w:val="00CC2006"/>
    <w:rsid w:val="00CC38A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45E"/>
    <w:rsid w:val="00CD258E"/>
    <w:rsid w:val="00CD2903"/>
    <w:rsid w:val="00CD2E5C"/>
    <w:rsid w:val="00CD30B2"/>
    <w:rsid w:val="00CD3173"/>
    <w:rsid w:val="00CD3EE2"/>
    <w:rsid w:val="00CD4365"/>
    <w:rsid w:val="00CD4C14"/>
    <w:rsid w:val="00CD69CD"/>
    <w:rsid w:val="00CD6ED2"/>
    <w:rsid w:val="00CE0A18"/>
    <w:rsid w:val="00CE0CB1"/>
    <w:rsid w:val="00CE1A22"/>
    <w:rsid w:val="00CE1D90"/>
    <w:rsid w:val="00CE25A7"/>
    <w:rsid w:val="00CE2781"/>
    <w:rsid w:val="00CE2C9D"/>
    <w:rsid w:val="00CE2E9F"/>
    <w:rsid w:val="00CE33DA"/>
    <w:rsid w:val="00CE35CF"/>
    <w:rsid w:val="00CE385C"/>
    <w:rsid w:val="00CE38FA"/>
    <w:rsid w:val="00CE3BE7"/>
    <w:rsid w:val="00CE3C10"/>
    <w:rsid w:val="00CE48AC"/>
    <w:rsid w:val="00CE4B9F"/>
    <w:rsid w:val="00CE4C72"/>
    <w:rsid w:val="00CE4CA0"/>
    <w:rsid w:val="00CE5D62"/>
    <w:rsid w:val="00CE6634"/>
    <w:rsid w:val="00CE6EDE"/>
    <w:rsid w:val="00CE7085"/>
    <w:rsid w:val="00CE714B"/>
    <w:rsid w:val="00CE7152"/>
    <w:rsid w:val="00CF08D7"/>
    <w:rsid w:val="00CF0BD5"/>
    <w:rsid w:val="00CF0E8B"/>
    <w:rsid w:val="00CF1283"/>
    <w:rsid w:val="00CF2680"/>
    <w:rsid w:val="00CF32E6"/>
    <w:rsid w:val="00CF341A"/>
    <w:rsid w:val="00CF3620"/>
    <w:rsid w:val="00CF3AFD"/>
    <w:rsid w:val="00CF3B20"/>
    <w:rsid w:val="00CF3C56"/>
    <w:rsid w:val="00CF493E"/>
    <w:rsid w:val="00CF5168"/>
    <w:rsid w:val="00CF61CB"/>
    <w:rsid w:val="00CF62BB"/>
    <w:rsid w:val="00CF7357"/>
    <w:rsid w:val="00CF7811"/>
    <w:rsid w:val="00D0140B"/>
    <w:rsid w:val="00D01698"/>
    <w:rsid w:val="00D020D2"/>
    <w:rsid w:val="00D02588"/>
    <w:rsid w:val="00D025B0"/>
    <w:rsid w:val="00D0291E"/>
    <w:rsid w:val="00D045B1"/>
    <w:rsid w:val="00D04CFA"/>
    <w:rsid w:val="00D051A3"/>
    <w:rsid w:val="00D0570F"/>
    <w:rsid w:val="00D0592B"/>
    <w:rsid w:val="00D1103D"/>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D34"/>
    <w:rsid w:val="00D20075"/>
    <w:rsid w:val="00D20A32"/>
    <w:rsid w:val="00D22093"/>
    <w:rsid w:val="00D2291B"/>
    <w:rsid w:val="00D22E9F"/>
    <w:rsid w:val="00D23343"/>
    <w:rsid w:val="00D233A3"/>
    <w:rsid w:val="00D2389D"/>
    <w:rsid w:val="00D23E75"/>
    <w:rsid w:val="00D23FBA"/>
    <w:rsid w:val="00D24B5B"/>
    <w:rsid w:val="00D24E56"/>
    <w:rsid w:val="00D251AC"/>
    <w:rsid w:val="00D25335"/>
    <w:rsid w:val="00D256C4"/>
    <w:rsid w:val="00D258BB"/>
    <w:rsid w:val="00D25C6F"/>
    <w:rsid w:val="00D2615C"/>
    <w:rsid w:val="00D2660D"/>
    <w:rsid w:val="00D27873"/>
    <w:rsid w:val="00D27E06"/>
    <w:rsid w:val="00D301E8"/>
    <w:rsid w:val="00D3096E"/>
    <w:rsid w:val="00D30BD8"/>
    <w:rsid w:val="00D317C0"/>
    <w:rsid w:val="00D317C2"/>
    <w:rsid w:val="00D319BF"/>
    <w:rsid w:val="00D31F9A"/>
    <w:rsid w:val="00D32033"/>
    <w:rsid w:val="00D322C4"/>
    <w:rsid w:val="00D32B0C"/>
    <w:rsid w:val="00D33A8C"/>
    <w:rsid w:val="00D34115"/>
    <w:rsid w:val="00D34B96"/>
    <w:rsid w:val="00D35433"/>
    <w:rsid w:val="00D377E1"/>
    <w:rsid w:val="00D403E9"/>
    <w:rsid w:val="00D40C3D"/>
    <w:rsid w:val="00D412DB"/>
    <w:rsid w:val="00D413F6"/>
    <w:rsid w:val="00D41622"/>
    <w:rsid w:val="00D43BB8"/>
    <w:rsid w:val="00D44952"/>
    <w:rsid w:val="00D45167"/>
    <w:rsid w:val="00D45DBB"/>
    <w:rsid w:val="00D47B5E"/>
    <w:rsid w:val="00D500FB"/>
    <w:rsid w:val="00D5018F"/>
    <w:rsid w:val="00D504D2"/>
    <w:rsid w:val="00D507C5"/>
    <w:rsid w:val="00D513FE"/>
    <w:rsid w:val="00D5171B"/>
    <w:rsid w:val="00D51DA3"/>
    <w:rsid w:val="00D5234E"/>
    <w:rsid w:val="00D52DEF"/>
    <w:rsid w:val="00D54474"/>
    <w:rsid w:val="00D54ABF"/>
    <w:rsid w:val="00D550FE"/>
    <w:rsid w:val="00D55157"/>
    <w:rsid w:val="00D56017"/>
    <w:rsid w:val="00D5765E"/>
    <w:rsid w:val="00D57A17"/>
    <w:rsid w:val="00D60117"/>
    <w:rsid w:val="00D6118A"/>
    <w:rsid w:val="00D61BA1"/>
    <w:rsid w:val="00D61CFF"/>
    <w:rsid w:val="00D61D51"/>
    <w:rsid w:val="00D61E64"/>
    <w:rsid w:val="00D61FD4"/>
    <w:rsid w:val="00D6268B"/>
    <w:rsid w:val="00D62F56"/>
    <w:rsid w:val="00D6360C"/>
    <w:rsid w:val="00D63886"/>
    <w:rsid w:val="00D63AFA"/>
    <w:rsid w:val="00D64714"/>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4B6B"/>
    <w:rsid w:val="00D759F4"/>
    <w:rsid w:val="00D75E41"/>
    <w:rsid w:val="00D760A8"/>
    <w:rsid w:val="00D76CB8"/>
    <w:rsid w:val="00D77161"/>
    <w:rsid w:val="00D77732"/>
    <w:rsid w:val="00D77A26"/>
    <w:rsid w:val="00D80C65"/>
    <w:rsid w:val="00D80DC8"/>
    <w:rsid w:val="00D812CF"/>
    <w:rsid w:val="00D835A0"/>
    <w:rsid w:val="00D8495E"/>
    <w:rsid w:val="00D84A48"/>
    <w:rsid w:val="00D85F65"/>
    <w:rsid w:val="00D86626"/>
    <w:rsid w:val="00D87113"/>
    <w:rsid w:val="00D87F4B"/>
    <w:rsid w:val="00D9074A"/>
    <w:rsid w:val="00D9097D"/>
    <w:rsid w:val="00D9284D"/>
    <w:rsid w:val="00D928A0"/>
    <w:rsid w:val="00D92989"/>
    <w:rsid w:val="00D92C4B"/>
    <w:rsid w:val="00D934BD"/>
    <w:rsid w:val="00D9417C"/>
    <w:rsid w:val="00D949C7"/>
    <w:rsid w:val="00D94B87"/>
    <w:rsid w:val="00D94E69"/>
    <w:rsid w:val="00D952E4"/>
    <w:rsid w:val="00D95710"/>
    <w:rsid w:val="00D95B22"/>
    <w:rsid w:val="00D96ABD"/>
    <w:rsid w:val="00D96CA2"/>
    <w:rsid w:val="00DA00B4"/>
    <w:rsid w:val="00DA1627"/>
    <w:rsid w:val="00DA32E6"/>
    <w:rsid w:val="00DA32F7"/>
    <w:rsid w:val="00DA34AF"/>
    <w:rsid w:val="00DA3FCD"/>
    <w:rsid w:val="00DA41DD"/>
    <w:rsid w:val="00DA46AD"/>
    <w:rsid w:val="00DA4B93"/>
    <w:rsid w:val="00DA6E41"/>
    <w:rsid w:val="00DA6EB2"/>
    <w:rsid w:val="00DA7113"/>
    <w:rsid w:val="00DA780A"/>
    <w:rsid w:val="00DA7B9F"/>
    <w:rsid w:val="00DB0BBB"/>
    <w:rsid w:val="00DB1E02"/>
    <w:rsid w:val="00DB227D"/>
    <w:rsid w:val="00DB2997"/>
    <w:rsid w:val="00DB382B"/>
    <w:rsid w:val="00DB46E6"/>
    <w:rsid w:val="00DB4DEE"/>
    <w:rsid w:val="00DB51B8"/>
    <w:rsid w:val="00DB5A83"/>
    <w:rsid w:val="00DB5B9C"/>
    <w:rsid w:val="00DB6D92"/>
    <w:rsid w:val="00DB7520"/>
    <w:rsid w:val="00DB76FA"/>
    <w:rsid w:val="00DC0462"/>
    <w:rsid w:val="00DC095B"/>
    <w:rsid w:val="00DC0A20"/>
    <w:rsid w:val="00DC0A8A"/>
    <w:rsid w:val="00DC0AAD"/>
    <w:rsid w:val="00DC0CBC"/>
    <w:rsid w:val="00DC130A"/>
    <w:rsid w:val="00DC1A2A"/>
    <w:rsid w:val="00DC241C"/>
    <w:rsid w:val="00DC2B57"/>
    <w:rsid w:val="00DC32FA"/>
    <w:rsid w:val="00DC398C"/>
    <w:rsid w:val="00DC4DF3"/>
    <w:rsid w:val="00DC57BD"/>
    <w:rsid w:val="00DC5B16"/>
    <w:rsid w:val="00DC67AC"/>
    <w:rsid w:val="00DC6D5F"/>
    <w:rsid w:val="00DC7503"/>
    <w:rsid w:val="00DC7519"/>
    <w:rsid w:val="00DC7B6E"/>
    <w:rsid w:val="00DC7BF9"/>
    <w:rsid w:val="00DD05AB"/>
    <w:rsid w:val="00DD0B00"/>
    <w:rsid w:val="00DD0F6B"/>
    <w:rsid w:val="00DD29C6"/>
    <w:rsid w:val="00DD350D"/>
    <w:rsid w:val="00DD39F5"/>
    <w:rsid w:val="00DD3B19"/>
    <w:rsid w:val="00DD410A"/>
    <w:rsid w:val="00DD4216"/>
    <w:rsid w:val="00DD4555"/>
    <w:rsid w:val="00DD4F6E"/>
    <w:rsid w:val="00DD50DD"/>
    <w:rsid w:val="00DD5883"/>
    <w:rsid w:val="00DD5901"/>
    <w:rsid w:val="00DD5A0D"/>
    <w:rsid w:val="00DD5AE1"/>
    <w:rsid w:val="00DD6435"/>
    <w:rsid w:val="00DD65DB"/>
    <w:rsid w:val="00DD6ECC"/>
    <w:rsid w:val="00DE046D"/>
    <w:rsid w:val="00DE0F59"/>
    <w:rsid w:val="00DE151B"/>
    <w:rsid w:val="00DE1B2A"/>
    <w:rsid w:val="00DE1F2B"/>
    <w:rsid w:val="00DE274C"/>
    <w:rsid w:val="00DE287D"/>
    <w:rsid w:val="00DE2A8B"/>
    <w:rsid w:val="00DE3442"/>
    <w:rsid w:val="00DE3A80"/>
    <w:rsid w:val="00DE4090"/>
    <w:rsid w:val="00DE4A17"/>
    <w:rsid w:val="00DE4CC9"/>
    <w:rsid w:val="00DE4E33"/>
    <w:rsid w:val="00DE5003"/>
    <w:rsid w:val="00DE60A2"/>
    <w:rsid w:val="00DE6198"/>
    <w:rsid w:val="00DE6E2C"/>
    <w:rsid w:val="00DE7727"/>
    <w:rsid w:val="00DE7D8F"/>
    <w:rsid w:val="00DE7FB7"/>
    <w:rsid w:val="00DF1383"/>
    <w:rsid w:val="00DF2A1A"/>
    <w:rsid w:val="00DF2C23"/>
    <w:rsid w:val="00DF3536"/>
    <w:rsid w:val="00DF36FB"/>
    <w:rsid w:val="00DF4239"/>
    <w:rsid w:val="00DF4C32"/>
    <w:rsid w:val="00DF55A4"/>
    <w:rsid w:val="00DF5898"/>
    <w:rsid w:val="00DF58E8"/>
    <w:rsid w:val="00DF6BCF"/>
    <w:rsid w:val="00DF7D77"/>
    <w:rsid w:val="00E0095F"/>
    <w:rsid w:val="00E0270F"/>
    <w:rsid w:val="00E028EE"/>
    <w:rsid w:val="00E02EC0"/>
    <w:rsid w:val="00E03A59"/>
    <w:rsid w:val="00E03A6C"/>
    <w:rsid w:val="00E03C6D"/>
    <w:rsid w:val="00E03EB1"/>
    <w:rsid w:val="00E03ECF"/>
    <w:rsid w:val="00E0406B"/>
    <w:rsid w:val="00E06D2E"/>
    <w:rsid w:val="00E10018"/>
    <w:rsid w:val="00E10D9D"/>
    <w:rsid w:val="00E10F01"/>
    <w:rsid w:val="00E10F6B"/>
    <w:rsid w:val="00E119DC"/>
    <w:rsid w:val="00E11CE2"/>
    <w:rsid w:val="00E122E6"/>
    <w:rsid w:val="00E12480"/>
    <w:rsid w:val="00E12E3C"/>
    <w:rsid w:val="00E12F74"/>
    <w:rsid w:val="00E139CA"/>
    <w:rsid w:val="00E13B24"/>
    <w:rsid w:val="00E13D43"/>
    <w:rsid w:val="00E153C2"/>
    <w:rsid w:val="00E15481"/>
    <w:rsid w:val="00E15C46"/>
    <w:rsid w:val="00E161AE"/>
    <w:rsid w:val="00E16BCC"/>
    <w:rsid w:val="00E16CA9"/>
    <w:rsid w:val="00E16F1D"/>
    <w:rsid w:val="00E17F0E"/>
    <w:rsid w:val="00E2069B"/>
    <w:rsid w:val="00E20D6E"/>
    <w:rsid w:val="00E214EB"/>
    <w:rsid w:val="00E2209F"/>
    <w:rsid w:val="00E231E5"/>
    <w:rsid w:val="00E232BC"/>
    <w:rsid w:val="00E234D2"/>
    <w:rsid w:val="00E23712"/>
    <w:rsid w:val="00E2641E"/>
    <w:rsid w:val="00E27731"/>
    <w:rsid w:val="00E30D80"/>
    <w:rsid w:val="00E30F15"/>
    <w:rsid w:val="00E312F6"/>
    <w:rsid w:val="00E3131F"/>
    <w:rsid w:val="00E319C5"/>
    <w:rsid w:val="00E31B55"/>
    <w:rsid w:val="00E324CC"/>
    <w:rsid w:val="00E33704"/>
    <w:rsid w:val="00E34407"/>
    <w:rsid w:val="00E3467F"/>
    <w:rsid w:val="00E34B2D"/>
    <w:rsid w:val="00E357C0"/>
    <w:rsid w:val="00E364DE"/>
    <w:rsid w:val="00E36997"/>
    <w:rsid w:val="00E4049B"/>
    <w:rsid w:val="00E413B8"/>
    <w:rsid w:val="00E41CD1"/>
    <w:rsid w:val="00E425B6"/>
    <w:rsid w:val="00E42AC9"/>
    <w:rsid w:val="00E4306A"/>
    <w:rsid w:val="00E43106"/>
    <w:rsid w:val="00E43F36"/>
    <w:rsid w:val="00E4440F"/>
    <w:rsid w:val="00E44CB6"/>
    <w:rsid w:val="00E454D5"/>
    <w:rsid w:val="00E461DE"/>
    <w:rsid w:val="00E4641C"/>
    <w:rsid w:val="00E46943"/>
    <w:rsid w:val="00E46E78"/>
    <w:rsid w:val="00E47690"/>
    <w:rsid w:val="00E51340"/>
    <w:rsid w:val="00E513E4"/>
    <w:rsid w:val="00E51875"/>
    <w:rsid w:val="00E52089"/>
    <w:rsid w:val="00E52205"/>
    <w:rsid w:val="00E52F2A"/>
    <w:rsid w:val="00E5407B"/>
    <w:rsid w:val="00E54B20"/>
    <w:rsid w:val="00E54D81"/>
    <w:rsid w:val="00E574B5"/>
    <w:rsid w:val="00E57526"/>
    <w:rsid w:val="00E575D7"/>
    <w:rsid w:val="00E57D6C"/>
    <w:rsid w:val="00E60DEE"/>
    <w:rsid w:val="00E61597"/>
    <w:rsid w:val="00E62170"/>
    <w:rsid w:val="00E6389B"/>
    <w:rsid w:val="00E643A6"/>
    <w:rsid w:val="00E64A2F"/>
    <w:rsid w:val="00E655FF"/>
    <w:rsid w:val="00E65CC8"/>
    <w:rsid w:val="00E65E14"/>
    <w:rsid w:val="00E661DC"/>
    <w:rsid w:val="00E664A3"/>
    <w:rsid w:val="00E66FEF"/>
    <w:rsid w:val="00E673C4"/>
    <w:rsid w:val="00E67D48"/>
    <w:rsid w:val="00E700F6"/>
    <w:rsid w:val="00E70D11"/>
    <w:rsid w:val="00E71BA4"/>
    <w:rsid w:val="00E71C79"/>
    <w:rsid w:val="00E72220"/>
    <w:rsid w:val="00E7230C"/>
    <w:rsid w:val="00E725F7"/>
    <w:rsid w:val="00E7382B"/>
    <w:rsid w:val="00E739DA"/>
    <w:rsid w:val="00E73AA2"/>
    <w:rsid w:val="00E74E47"/>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484D"/>
    <w:rsid w:val="00E9549A"/>
    <w:rsid w:val="00E9683E"/>
    <w:rsid w:val="00E9713D"/>
    <w:rsid w:val="00E973A9"/>
    <w:rsid w:val="00E97CB1"/>
    <w:rsid w:val="00EA0EBC"/>
    <w:rsid w:val="00EA152E"/>
    <w:rsid w:val="00EA1FBE"/>
    <w:rsid w:val="00EA251F"/>
    <w:rsid w:val="00EA32CC"/>
    <w:rsid w:val="00EA4D59"/>
    <w:rsid w:val="00EA5212"/>
    <w:rsid w:val="00EA55C7"/>
    <w:rsid w:val="00EA6667"/>
    <w:rsid w:val="00EA6881"/>
    <w:rsid w:val="00EA6B2A"/>
    <w:rsid w:val="00EA6D06"/>
    <w:rsid w:val="00EB0584"/>
    <w:rsid w:val="00EB08DC"/>
    <w:rsid w:val="00EB24D0"/>
    <w:rsid w:val="00EB2E2E"/>
    <w:rsid w:val="00EB3BD5"/>
    <w:rsid w:val="00EB3D22"/>
    <w:rsid w:val="00EB3FEE"/>
    <w:rsid w:val="00EB4128"/>
    <w:rsid w:val="00EB470A"/>
    <w:rsid w:val="00EB4789"/>
    <w:rsid w:val="00EB4CC3"/>
    <w:rsid w:val="00EB52E7"/>
    <w:rsid w:val="00EB5365"/>
    <w:rsid w:val="00EB5621"/>
    <w:rsid w:val="00EB63D8"/>
    <w:rsid w:val="00EB7C71"/>
    <w:rsid w:val="00EB7FA8"/>
    <w:rsid w:val="00EB7FDB"/>
    <w:rsid w:val="00EC00A7"/>
    <w:rsid w:val="00EC0520"/>
    <w:rsid w:val="00EC053B"/>
    <w:rsid w:val="00EC0632"/>
    <w:rsid w:val="00EC124C"/>
    <w:rsid w:val="00EC3290"/>
    <w:rsid w:val="00EC355E"/>
    <w:rsid w:val="00EC36E4"/>
    <w:rsid w:val="00EC55CF"/>
    <w:rsid w:val="00EC586C"/>
    <w:rsid w:val="00EC65C9"/>
    <w:rsid w:val="00EC6D11"/>
    <w:rsid w:val="00EC744A"/>
    <w:rsid w:val="00EC7479"/>
    <w:rsid w:val="00EC7C1B"/>
    <w:rsid w:val="00ED00C2"/>
    <w:rsid w:val="00ED17A9"/>
    <w:rsid w:val="00ED185D"/>
    <w:rsid w:val="00ED2080"/>
    <w:rsid w:val="00ED2F45"/>
    <w:rsid w:val="00ED326D"/>
    <w:rsid w:val="00ED39D0"/>
    <w:rsid w:val="00ED3D7E"/>
    <w:rsid w:val="00ED4907"/>
    <w:rsid w:val="00ED58D4"/>
    <w:rsid w:val="00ED5AB3"/>
    <w:rsid w:val="00ED5D30"/>
    <w:rsid w:val="00ED7753"/>
    <w:rsid w:val="00EE09C0"/>
    <w:rsid w:val="00EE1423"/>
    <w:rsid w:val="00EE1449"/>
    <w:rsid w:val="00EE21FF"/>
    <w:rsid w:val="00EE23F9"/>
    <w:rsid w:val="00EE2587"/>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4D2"/>
    <w:rsid w:val="00EF1C97"/>
    <w:rsid w:val="00EF2310"/>
    <w:rsid w:val="00EF236D"/>
    <w:rsid w:val="00EF2A4E"/>
    <w:rsid w:val="00EF2BF7"/>
    <w:rsid w:val="00EF2E8F"/>
    <w:rsid w:val="00EF3607"/>
    <w:rsid w:val="00EF4669"/>
    <w:rsid w:val="00EF4764"/>
    <w:rsid w:val="00EF518D"/>
    <w:rsid w:val="00EF58DD"/>
    <w:rsid w:val="00EF63F4"/>
    <w:rsid w:val="00EF696B"/>
    <w:rsid w:val="00EF6E69"/>
    <w:rsid w:val="00EF74E7"/>
    <w:rsid w:val="00F0018C"/>
    <w:rsid w:val="00F002EF"/>
    <w:rsid w:val="00F0056E"/>
    <w:rsid w:val="00F008A4"/>
    <w:rsid w:val="00F00AA8"/>
    <w:rsid w:val="00F02334"/>
    <w:rsid w:val="00F0253F"/>
    <w:rsid w:val="00F0378D"/>
    <w:rsid w:val="00F04AE3"/>
    <w:rsid w:val="00F04B25"/>
    <w:rsid w:val="00F058D8"/>
    <w:rsid w:val="00F06399"/>
    <w:rsid w:val="00F066B2"/>
    <w:rsid w:val="00F06E3F"/>
    <w:rsid w:val="00F076F4"/>
    <w:rsid w:val="00F0794C"/>
    <w:rsid w:val="00F10126"/>
    <w:rsid w:val="00F10B16"/>
    <w:rsid w:val="00F1240A"/>
    <w:rsid w:val="00F12DAD"/>
    <w:rsid w:val="00F136F7"/>
    <w:rsid w:val="00F1387D"/>
    <w:rsid w:val="00F13C91"/>
    <w:rsid w:val="00F1450A"/>
    <w:rsid w:val="00F14525"/>
    <w:rsid w:val="00F15201"/>
    <w:rsid w:val="00F15345"/>
    <w:rsid w:val="00F16C0C"/>
    <w:rsid w:val="00F1710A"/>
    <w:rsid w:val="00F20394"/>
    <w:rsid w:val="00F207D5"/>
    <w:rsid w:val="00F20821"/>
    <w:rsid w:val="00F20A47"/>
    <w:rsid w:val="00F20DAC"/>
    <w:rsid w:val="00F20F18"/>
    <w:rsid w:val="00F215A3"/>
    <w:rsid w:val="00F217D1"/>
    <w:rsid w:val="00F21EB5"/>
    <w:rsid w:val="00F2213F"/>
    <w:rsid w:val="00F22258"/>
    <w:rsid w:val="00F2286D"/>
    <w:rsid w:val="00F22942"/>
    <w:rsid w:val="00F234CE"/>
    <w:rsid w:val="00F236D4"/>
    <w:rsid w:val="00F23949"/>
    <w:rsid w:val="00F23AF6"/>
    <w:rsid w:val="00F23B93"/>
    <w:rsid w:val="00F2401C"/>
    <w:rsid w:val="00F2536F"/>
    <w:rsid w:val="00F25374"/>
    <w:rsid w:val="00F25398"/>
    <w:rsid w:val="00F254D3"/>
    <w:rsid w:val="00F25ADC"/>
    <w:rsid w:val="00F25C0E"/>
    <w:rsid w:val="00F25D98"/>
    <w:rsid w:val="00F2618A"/>
    <w:rsid w:val="00F261D9"/>
    <w:rsid w:val="00F264E5"/>
    <w:rsid w:val="00F275A7"/>
    <w:rsid w:val="00F300AE"/>
    <w:rsid w:val="00F300FB"/>
    <w:rsid w:val="00F30963"/>
    <w:rsid w:val="00F30AC8"/>
    <w:rsid w:val="00F31479"/>
    <w:rsid w:val="00F31C90"/>
    <w:rsid w:val="00F32485"/>
    <w:rsid w:val="00F32F8C"/>
    <w:rsid w:val="00F340F4"/>
    <w:rsid w:val="00F34406"/>
    <w:rsid w:val="00F34408"/>
    <w:rsid w:val="00F34B4E"/>
    <w:rsid w:val="00F34EE3"/>
    <w:rsid w:val="00F35CFF"/>
    <w:rsid w:val="00F35FD9"/>
    <w:rsid w:val="00F36CB2"/>
    <w:rsid w:val="00F374EE"/>
    <w:rsid w:val="00F37EBA"/>
    <w:rsid w:val="00F40975"/>
    <w:rsid w:val="00F414C4"/>
    <w:rsid w:val="00F428B7"/>
    <w:rsid w:val="00F42BE7"/>
    <w:rsid w:val="00F438DD"/>
    <w:rsid w:val="00F43D68"/>
    <w:rsid w:val="00F44146"/>
    <w:rsid w:val="00F44A58"/>
    <w:rsid w:val="00F45052"/>
    <w:rsid w:val="00F45FEA"/>
    <w:rsid w:val="00F465F5"/>
    <w:rsid w:val="00F466BE"/>
    <w:rsid w:val="00F475D5"/>
    <w:rsid w:val="00F476A5"/>
    <w:rsid w:val="00F47A89"/>
    <w:rsid w:val="00F5075E"/>
    <w:rsid w:val="00F50DF6"/>
    <w:rsid w:val="00F50F2A"/>
    <w:rsid w:val="00F52228"/>
    <w:rsid w:val="00F5228B"/>
    <w:rsid w:val="00F52A87"/>
    <w:rsid w:val="00F53630"/>
    <w:rsid w:val="00F53EBD"/>
    <w:rsid w:val="00F5423E"/>
    <w:rsid w:val="00F54310"/>
    <w:rsid w:val="00F54709"/>
    <w:rsid w:val="00F54847"/>
    <w:rsid w:val="00F54EA6"/>
    <w:rsid w:val="00F550A2"/>
    <w:rsid w:val="00F5531A"/>
    <w:rsid w:val="00F56149"/>
    <w:rsid w:val="00F56199"/>
    <w:rsid w:val="00F563FF"/>
    <w:rsid w:val="00F5662B"/>
    <w:rsid w:val="00F56AB0"/>
    <w:rsid w:val="00F56E19"/>
    <w:rsid w:val="00F57005"/>
    <w:rsid w:val="00F600FF"/>
    <w:rsid w:val="00F601F4"/>
    <w:rsid w:val="00F61B0C"/>
    <w:rsid w:val="00F61B5F"/>
    <w:rsid w:val="00F631A4"/>
    <w:rsid w:val="00F6357A"/>
    <w:rsid w:val="00F63694"/>
    <w:rsid w:val="00F63C33"/>
    <w:rsid w:val="00F646A7"/>
    <w:rsid w:val="00F64CF2"/>
    <w:rsid w:val="00F64EDF"/>
    <w:rsid w:val="00F6579D"/>
    <w:rsid w:val="00F65873"/>
    <w:rsid w:val="00F67AA6"/>
    <w:rsid w:val="00F67BFA"/>
    <w:rsid w:val="00F67C03"/>
    <w:rsid w:val="00F7008D"/>
    <w:rsid w:val="00F70268"/>
    <w:rsid w:val="00F7148A"/>
    <w:rsid w:val="00F717A0"/>
    <w:rsid w:val="00F71A0E"/>
    <w:rsid w:val="00F72697"/>
    <w:rsid w:val="00F73B5B"/>
    <w:rsid w:val="00F73BF5"/>
    <w:rsid w:val="00F73D02"/>
    <w:rsid w:val="00F74904"/>
    <w:rsid w:val="00F749F5"/>
    <w:rsid w:val="00F75BCF"/>
    <w:rsid w:val="00F75C77"/>
    <w:rsid w:val="00F767E5"/>
    <w:rsid w:val="00F771C7"/>
    <w:rsid w:val="00F7725B"/>
    <w:rsid w:val="00F77268"/>
    <w:rsid w:val="00F80276"/>
    <w:rsid w:val="00F808FF"/>
    <w:rsid w:val="00F80DBD"/>
    <w:rsid w:val="00F81236"/>
    <w:rsid w:val="00F820BC"/>
    <w:rsid w:val="00F824CF"/>
    <w:rsid w:val="00F834DD"/>
    <w:rsid w:val="00F83B51"/>
    <w:rsid w:val="00F84699"/>
    <w:rsid w:val="00F84C75"/>
    <w:rsid w:val="00F84E03"/>
    <w:rsid w:val="00F858AF"/>
    <w:rsid w:val="00F85C4F"/>
    <w:rsid w:val="00F85D26"/>
    <w:rsid w:val="00F86253"/>
    <w:rsid w:val="00F868E5"/>
    <w:rsid w:val="00F86960"/>
    <w:rsid w:val="00F90246"/>
    <w:rsid w:val="00F9063E"/>
    <w:rsid w:val="00F90AD2"/>
    <w:rsid w:val="00F90CC7"/>
    <w:rsid w:val="00F91958"/>
    <w:rsid w:val="00F91E87"/>
    <w:rsid w:val="00F922C3"/>
    <w:rsid w:val="00F92D52"/>
    <w:rsid w:val="00F930E2"/>
    <w:rsid w:val="00F942F0"/>
    <w:rsid w:val="00F9512C"/>
    <w:rsid w:val="00F95C5E"/>
    <w:rsid w:val="00F963F3"/>
    <w:rsid w:val="00F969D0"/>
    <w:rsid w:val="00F96A52"/>
    <w:rsid w:val="00F96B99"/>
    <w:rsid w:val="00F970AB"/>
    <w:rsid w:val="00F97194"/>
    <w:rsid w:val="00F974B9"/>
    <w:rsid w:val="00FA1699"/>
    <w:rsid w:val="00FA1FA1"/>
    <w:rsid w:val="00FA2354"/>
    <w:rsid w:val="00FA24AC"/>
    <w:rsid w:val="00FA2A33"/>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309"/>
    <w:rsid w:val="00FB0419"/>
    <w:rsid w:val="00FB062E"/>
    <w:rsid w:val="00FB075F"/>
    <w:rsid w:val="00FB0EC4"/>
    <w:rsid w:val="00FB11EF"/>
    <w:rsid w:val="00FB1BB8"/>
    <w:rsid w:val="00FB1BC2"/>
    <w:rsid w:val="00FB2853"/>
    <w:rsid w:val="00FB3450"/>
    <w:rsid w:val="00FB3D40"/>
    <w:rsid w:val="00FB3FF4"/>
    <w:rsid w:val="00FB439F"/>
    <w:rsid w:val="00FB4E84"/>
    <w:rsid w:val="00FB5400"/>
    <w:rsid w:val="00FB575F"/>
    <w:rsid w:val="00FB5DE5"/>
    <w:rsid w:val="00FB7F73"/>
    <w:rsid w:val="00FC09B6"/>
    <w:rsid w:val="00FC1BBA"/>
    <w:rsid w:val="00FC283B"/>
    <w:rsid w:val="00FC29D1"/>
    <w:rsid w:val="00FC2B07"/>
    <w:rsid w:val="00FC4015"/>
    <w:rsid w:val="00FC46CF"/>
    <w:rsid w:val="00FC4959"/>
    <w:rsid w:val="00FC4E0F"/>
    <w:rsid w:val="00FC4EA1"/>
    <w:rsid w:val="00FC4F55"/>
    <w:rsid w:val="00FC6633"/>
    <w:rsid w:val="00FC6B06"/>
    <w:rsid w:val="00FC7619"/>
    <w:rsid w:val="00FC7ABA"/>
    <w:rsid w:val="00FD0137"/>
    <w:rsid w:val="00FD09B8"/>
    <w:rsid w:val="00FD09D6"/>
    <w:rsid w:val="00FD09FE"/>
    <w:rsid w:val="00FD18E9"/>
    <w:rsid w:val="00FD1C50"/>
    <w:rsid w:val="00FD1CF4"/>
    <w:rsid w:val="00FD2A85"/>
    <w:rsid w:val="00FD2AF4"/>
    <w:rsid w:val="00FD2EF1"/>
    <w:rsid w:val="00FD305B"/>
    <w:rsid w:val="00FD3A8C"/>
    <w:rsid w:val="00FD3C9E"/>
    <w:rsid w:val="00FD41F9"/>
    <w:rsid w:val="00FD46A2"/>
    <w:rsid w:val="00FD487F"/>
    <w:rsid w:val="00FD52EB"/>
    <w:rsid w:val="00FD6E61"/>
    <w:rsid w:val="00FD709F"/>
    <w:rsid w:val="00FD73C4"/>
    <w:rsid w:val="00FD7763"/>
    <w:rsid w:val="00FE12B6"/>
    <w:rsid w:val="00FE1400"/>
    <w:rsid w:val="00FE174A"/>
    <w:rsid w:val="00FE197B"/>
    <w:rsid w:val="00FE2E11"/>
    <w:rsid w:val="00FE2F80"/>
    <w:rsid w:val="00FE32BB"/>
    <w:rsid w:val="00FE4569"/>
    <w:rsid w:val="00FE4872"/>
    <w:rsid w:val="00FE499E"/>
    <w:rsid w:val="00FE49B8"/>
    <w:rsid w:val="00FE536E"/>
    <w:rsid w:val="00FE55FE"/>
    <w:rsid w:val="00FE62E5"/>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E0"/>
    <w:rsid w:val="00FF5D40"/>
    <w:rsid w:val="00FF62AD"/>
    <w:rsid w:val="00FF694F"/>
    <w:rsid w:val="00FF6C0B"/>
    <w:rsid w:val="00FF7198"/>
    <w:rsid w:val="00FF7509"/>
    <w:rsid w:val="00FF7A77"/>
    <w:rsid w:val="00FF7BBC"/>
    <w:rsid w:val="00FF7D8D"/>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B6CA5CA6-B496-44F2-A6CC-BB527509F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4A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B3D429-F65F-4F44-A12A-DD3A5B3D6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4.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5.xml><?xml version="1.0" encoding="utf-8"?>
<ds:datastoreItem xmlns:ds="http://schemas.openxmlformats.org/officeDocument/2006/customXml" ds:itemID="{1F26680B-F280-41DE-A3E6-06C2CF012A90}">
  <ds:schemaRefs>
    <ds:schemaRef ds:uri="http://purl.org/dc/elements/1.1/"/>
    <ds:schemaRef ds:uri="http://schemas.microsoft.com/office/2006/documentManagement/types"/>
    <ds:schemaRef ds:uri="http://www.w3.org/XML/1998/namespace"/>
    <ds:schemaRef ds:uri="http://schemas.microsoft.com/sharepoint/v3"/>
    <ds:schemaRef ds:uri="http://schemas.openxmlformats.org/package/2006/metadata/core-properties"/>
    <ds:schemaRef ds:uri="http://schemas.microsoft.com/office/infopath/2007/PartnerControls"/>
    <ds:schemaRef ds:uri="d8762117-8292-4133-b1c7-eab5c6487cfd"/>
    <ds:schemaRef ds:uri="http://schemas.microsoft.com/office/2006/metadata/properties"/>
    <ds:schemaRef ds:uri="http://purl.org/dc/terms/"/>
    <ds:schemaRef ds:uri="9b239327-9e80-40e4-b1b7-4394fed77a33"/>
    <ds:schemaRef ds:uri="2f282d3b-eb4a-4b09-b61f-b9593442e28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1359</Words>
  <Characters>7749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2009-04-23T09:01:00Z</cp:lastPrinted>
  <dcterms:created xsi:type="dcterms:W3CDTF">2024-05-09T16:38:00Z</dcterms:created>
  <dcterms:modified xsi:type="dcterms:W3CDTF">2024-05-09T16:38:00Z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0x010100F3E9551B3FDDA24EBF0A209BAAD637CA</vt:lpwstr>
  </property>
  <property fmtid="{D5CDD505-2E9C-101B-9397-08002B2CF9AE}" pid="26" name="MediaServiceImageTags">
    <vt:lpwstr/>
  </property>
</Properties>
</file>